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E56E6" w14:textId="77777777" w:rsidR="00207DBC" w:rsidRPr="00163833" w:rsidRDefault="00207DBC" w:rsidP="009A28F7">
      <w:pPr>
        <w:pStyle w:val="Title"/>
        <w:ind w:left="-567"/>
        <w:rPr>
          <w:rFonts w:ascii="Calibri" w:hAnsi="Calibri"/>
          <w:lang w:val="en-GB"/>
        </w:rPr>
      </w:pPr>
      <w:r w:rsidRPr="00163833">
        <w:rPr>
          <w:rFonts w:ascii="Calibri" w:hAnsi="Calibri"/>
          <w:lang w:val="en-GB"/>
        </w:rPr>
        <w:t>CYNGOR CYMUNED LLANBERIS</w:t>
      </w:r>
    </w:p>
    <w:p w14:paraId="47B866EF" w14:textId="77777777" w:rsidR="00207DBC" w:rsidRPr="00163833" w:rsidRDefault="00207DBC" w:rsidP="009A28F7">
      <w:pPr>
        <w:ind w:left="-567"/>
        <w:jc w:val="center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sz w:val="20"/>
          <w:lang w:val="en-GB"/>
        </w:rPr>
        <w:t>____________________________</w:t>
      </w:r>
    </w:p>
    <w:p w14:paraId="0851AD34" w14:textId="77777777" w:rsidR="00207DBC" w:rsidRPr="00163833" w:rsidRDefault="00207DBC" w:rsidP="009A28F7">
      <w:pPr>
        <w:ind w:left="-567"/>
        <w:jc w:val="center"/>
        <w:rPr>
          <w:rFonts w:ascii="Calibri" w:hAnsi="Calibri"/>
          <w:sz w:val="20"/>
          <w:lang w:val="en-GB"/>
        </w:rPr>
      </w:pPr>
    </w:p>
    <w:p w14:paraId="406E5738" w14:textId="70950AD5" w:rsidR="00207DBC" w:rsidRPr="00163833" w:rsidRDefault="00207DBC" w:rsidP="009A28F7">
      <w:pPr>
        <w:ind w:left="-567"/>
        <w:rPr>
          <w:rFonts w:ascii="Calibri" w:hAnsi="Calibri"/>
          <w:b/>
          <w:sz w:val="20"/>
          <w:lang w:val="en-GB"/>
        </w:rPr>
      </w:pPr>
      <w:r w:rsidRPr="00163833">
        <w:rPr>
          <w:rFonts w:ascii="Calibri" w:hAnsi="Calibri"/>
          <w:b/>
          <w:sz w:val="20"/>
          <w:lang w:val="en-GB"/>
        </w:rPr>
        <w:t xml:space="preserve">COFNODION </w:t>
      </w:r>
      <w:r w:rsidR="006848E1">
        <w:rPr>
          <w:rFonts w:ascii="Calibri" w:hAnsi="Calibri"/>
          <w:b/>
          <w:sz w:val="20"/>
          <w:lang w:val="en-GB"/>
        </w:rPr>
        <w:t xml:space="preserve">CYFARFOD MIS </w:t>
      </w:r>
      <w:r w:rsidR="00BC67CC">
        <w:rPr>
          <w:rFonts w:ascii="Calibri" w:hAnsi="Calibri"/>
          <w:b/>
          <w:sz w:val="20"/>
          <w:lang w:val="en-GB"/>
        </w:rPr>
        <w:t>TCHWEDD</w:t>
      </w:r>
      <w:r w:rsidR="00362022">
        <w:rPr>
          <w:rFonts w:ascii="Calibri" w:hAnsi="Calibri"/>
          <w:b/>
          <w:sz w:val="20"/>
          <w:lang w:val="en-GB"/>
        </w:rPr>
        <w:t xml:space="preserve"> </w:t>
      </w:r>
      <w:r w:rsidRPr="00163833">
        <w:rPr>
          <w:rFonts w:ascii="Calibri" w:hAnsi="Calibri"/>
          <w:b/>
          <w:sz w:val="20"/>
          <w:lang w:val="en-GB"/>
        </w:rPr>
        <w:t>201</w:t>
      </w:r>
      <w:r w:rsidR="004E591D">
        <w:rPr>
          <w:rFonts w:ascii="Calibri" w:hAnsi="Calibri"/>
          <w:b/>
          <w:sz w:val="20"/>
          <w:lang w:val="en-GB"/>
        </w:rPr>
        <w:t>9</w:t>
      </w:r>
      <w:r w:rsidRPr="00163833">
        <w:rPr>
          <w:rFonts w:ascii="Calibri" w:hAnsi="Calibri"/>
          <w:b/>
          <w:sz w:val="20"/>
          <w:lang w:val="en-GB"/>
        </w:rPr>
        <w:t xml:space="preserve">: </w:t>
      </w:r>
    </w:p>
    <w:p w14:paraId="57719D1A" w14:textId="508E7671" w:rsidR="005406DF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sz w:val="20"/>
          <w:lang w:val="en-GB"/>
        </w:rPr>
        <w:t>Cofnodion Cyfarfod y Cyngor a gynhaliwyd yn Y Ganolfan, Llanberis,</w:t>
      </w:r>
      <w:r w:rsidR="00F40BC3">
        <w:rPr>
          <w:rFonts w:ascii="Calibri" w:hAnsi="Calibri"/>
          <w:sz w:val="20"/>
          <w:lang w:val="en-GB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nos </w:t>
      </w:r>
      <w:r w:rsidR="00465A2C">
        <w:rPr>
          <w:rFonts w:ascii="Calibri" w:hAnsi="Calibri"/>
          <w:sz w:val="20"/>
          <w:lang w:val="en-GB"/>
        </w:rPr>
        <w:t xml:space="preserve">Fercher </w:t>
      </w:r>
      <w:r w:rsidR="00D5256F">
        <w:rPr>
          <w:rFonts w:ascii="Calibri" w:hAnsi="Calibri"/>
          <w:sz w:val="20"/>
          <w:lang w:val="en-GB"/>
        </w:rPr>
        <w:t xml:space="preserve">y </w:t>
      </w:r>
      <w:r w:rsidR="00BC67CC">
        <w:rPr>
          <w:rFonts w:ascii="Calibri" w:hAnsi="Calibri"/>
          <w:sz w:val="20"/>
          <w:lang w:val="en-GB"/>
        </w:rPr>
        <w:t>13eg o Dachwedd</w:t>
      </w:r>
      <w:r w:rsidR="00843B6D">
        <w:rPr>
          <w:rFonts w:ascii="Calibri" w:hAnsi="Calibri"/>
          <w:sz w:val="20"/>
          <w:lang w:val="en-GB"/>
        </w:rPr>
        <w:t xml:space="preserve">, 2019 </w:t>
      </w:r>
      <w:r w:rsidRPr="00163833">
        <w:rPr>
          <w:rFonts w:ascii="Calibri" w:hAnsi="Calibri"/>
          <w:sz w:val="20"/>
          <w:lang w:val="en-GB"/>
        </w:rPr>
        <w:t xml:space="preserve">am </w:t>
      </w:r>
    </w:p>
    <w:p w14:paraId="6414C314" w14:textId="78A4C7E9" w:rsidR="00207DBC" w:rsidRDefault="009B58DB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7.</w:t>
      </w:r>
      <w:r w:rsidR="00D46222">
        <w:rPr>
          <w:rFonts w:ascii="Calibri" w:hAnsi="Calibri"/>
          <w:sz w:val="20"/>
          <w:lang w:val="en-GB"/>
        </w:rPr>
        <w:t>30</w:t>
      </w:r>
      <w:r w:rsidR="002A2CBD">
        <w:rPr>
          <w:rFonts w:ascii="Calibri" w:hAnsi="Calibri"/>
          <w:sz w:val="20"/>
          <w:lang w:val="en-GB"/>
        </w:rPr>
        <w:t xml:space="preserve"> y.h.</w:t>
      </w:r>
      <w:r w:rsidR="00207DBC" w:rsidRPr="00163833">
        <w:rPr>
          <w:rFonts w:ascii="Calibri" w:hAnsi="Calibri"/>
          <w:sz w:val="20"/>
          <w:lang w:val="en-GB"/>
        </w:rPr>
        <w:t xml:space="preserve"> </w:t>
      </w:r>
    </w:p>
    <w:p w14:paraId="6310731E" w14:textId="77777777" w:rsidR="00CD6090" w:rsidRDefault="00CD6090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3077C008" w14:textId="64E1035D" w:rsidR="00207DBC" w:rsidRPr="00163833" w:rsidRDefault="0087610A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207DBC" w:rsidRPr="00163833">
        <w:rPr>
          <w:rFonts w:ascii="Calibri" w:hAnsi="Calibri"/>
          <w:b/>
          <w:sz w:val="20"/>
          <w:lang w:val="en-GB"/>
        </w:rPr>
        <w:t xml:space="preserve"> PRESENNOL ac YMDDIHEURIADAU:</w:t>
      </w:r>
    </w:p>
    <w:p w14:paraId="7D0EC5B3" w14:textId="7FF49F89" w:rsidR="00207DBC" w:rsidRPr="00163833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i/>
          <w:sz w:val="20"/>
          <w:lang w:val="en-GB"/>
        </w:rPr>
        <w:t>Ward Padarn:</w:t>
      </w:r>
      <w:r w:rsidRPr="00163833">
        <w:rPr>
          <w:rFonts w:ascii="Calibri" w:hAnsi="Calibri"/>
          <w:sz w:val="20"/>
          <w:lang w:val="en-GB"/>
        </w:rPr>
        <w:t xml:space="preserve"> </w:t>
      </w:r>
      <w:r w:rsidR="00457BDB">
        <w:rPr>
          <w:rFonts w:ascii="Calibri" w:hAnsi="Calibri"/>
          <w:sz w:val="20"/>
          <w:lang w:val="en-GB"/>
        </w:rPr>
        <w:t xml:space="preserve">Rhys ap Gwilym (Cadeirydd), </w:t>
      </w:r>
      <w:r w:rsidR="00BC67CC">
        <w:rPr>
          <w:rFonts w:ascii="Calibri" w:hAnsi="Calibri"/>
          <w:sz w:val="20"/>
          <w:lang w:val="en-GB"/>
        </w:rPr>
        <w:t xml:space="preserve">Gwilym Evans, </w:t>
      </w:r>
      <w:r w:rsidR="00D5256F">
        <w:rPr>
          <w:rFonts w:ascii="Calibri" w:hAnsi="Calibri"/>
          <w:sz w:val="20"/>
          <w:lang w:val="en-GB"/>
        </w:rPr>
        <w:t xml:space="preserve">Olwen Gwilym, </w:t>
      </w:r>
      <w:r w:rsidR="00C72A2D">
        <w:rPr>
          <w:rFonts w:ascii="Calibri" w:hAnsi="Calibri"/>
          <w:sz w:val="20"/>
          <w:lang w:val="en-GB"/>
        </w:rPr>
        <w:t>Bethan Holding</w:t>
      </w:r>
      <w:r w:rsidR="00457BDB">
        <w:rPr>
          <w:rFonts w:ascii="Calibri" w:hAnsi="Calibri"/>
          <w:sz w:val="20"/>
          <w:lang w:val="en-GB"/>
        </w:rPr>
        <w:t xml:space="preserve">, </w:t>
      </w:r>
      <w:r w:rsidR="003D64EC">
        <w:rPr>
          <w:rFonts w:ascii="Calibri" w:hAnsi="Calibri"/>
          <w:sz w:val="20"/>
          <w:lang w:val="en-GB"/>
        </w:rPr>
        <w:t xml:space="preserve">Heather L Jones, </w:t>
      </w:r>
      <w:r w:rsidR="00B92BEB">
        <w:rPr>
          <w:rFonts w:ascii="Calibri" w:hAnsi="Calibri"/>
          <w:sz w:val="20"/>
          <w:lang w:val="en-GB"/>
        </w:rPr>
        <w:t xml:space="preserve">Cyng. </w:t>
      </w:r>
      <w:r w:rsidR="00F40BC3">
        <w:rPr>
          <w:rFonts w:ascii="Calibri" w:hAnsi="Calibri"/>
          <w:sz w:val="20"/>
          <w:lang w:val="en-GB"/>
        </w:rPr>
        <w:t>Kevin Morris Jones, Helen Sharp</w:t>
      </w:r>
      <w:r w:rsidR="00925E85">
        <w:rPr>
          <w:rFonts w:ascii="Calibri" w:hAnsi="Calibri"/>
          <w:sz w:val="20"/>
          <w:lang w:val="en-GB"/>
        </w:rPr>
        <w:t xml:space="preserve">, </w:t>
      </w:r>
    </w:p>
    <w:p w14:paraId="1CAD35BF" w14:textId="0EF43389" w:rsidR="009E4A46" w:rsidRPr="00B141EA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i/>
          <w:sz w:val="20"/>
          <w:lang w:val="en-GB"/>
        </w:rPr>
        <w:t>Ward Peris:</w:t>
      </w:r>
      <w:r w:rsidR="009C439B">
        <w:rPr>
          <w:rFonts w:ascii="Calibri" w:hAnsi="Calibri"/>
          <w:sz w:val="20"/>
          <w:lang w:val="en-GB"/>
        </w:rPr>
        <w:t xml:space="preserve"> Iola Owen</w:t>
      </w:r>
      <w:r w:rsidR="00925E85">
        <w:rPr>
          <w:rFonts w:ascii="Calibri" w:hAnsi="Calibri"/>
          <w:sz w:val="20"/>
          <w:lang w:val="en-GB"/>
        </w:rPr>
        <w:t>.</w:t>
      </w:r>
      <w:r w:rsidR="00024C31">
        <w:rPr>
          <w:rFonts w:ascii="Calibri" w:hAnsi="Calibri"/>
          <w:sz w:val="20"/>
          <w:lang w:val="en-GB"/>
        </w:rPr>
        <w:tab/>
      </w:r>
      <w:r w:rsidR="00024C31">
        <w:rPr>
          <w:rFonts w:ascii="Calibri" w:hAnsi="Calibri"/>
          <w:sz w:val="20"/>
          <w:lang w:val="en-GB"/>
        </w:rPr>
        <w:tab/>
      </w:r>
      <w:r w:rsidR="00BC67CC">
        <w:rPr>
          <w:rFonts w:ascii="Calibri" w:hAnsi="Calibri"/>
          <w:sz w:val="20"/>
          <w:lang w:val="en-GB"/>
        </w:rPr>
        <w:tab/>
      </w:r>
      <w:r w:rsidRPr="00922ECE">
        <w:rPr>
          <w:rFonts w:ascii="Calibri" w:hAnsi="Calibri"/>
          <w:sz w:val="20"/>
          <w:lang w:val="en-GB"/>
        </w:rPr>
        <w:t>Hefyd yn bresennol: Dei Tomos (Clerc).</w:t>
      </w:r>
    </w:p>
    <w:p w14:paraId="56D40045" w14:textId="1F90BECB" w:rsidR="00207DBC" w:rsidRDefault="009B58DB" w:rsidP="009A28F7">
      <w:pPr>
        <w:ind w:left="-567"/>
        <w:rPr>
          <w:rFonts w:ascii="Calibri" w:hAnsi="Calibri"/>
          <w:b/>
          <w:sz w:val="20"/>
          <w:lang w:val="en-GB"/>
        </w:rPr>
      </w:pPr>
      <w:r w:rsidRPr="009E4A46">
        <w:rPr>
          <w:rFonts w:ascii="Calibri" w:hAnsi="Calibri"/>
          <w:b/>
          <w:i/>
          <w:sz w:val="20"/>
          <w:lang w:val="en-GB"/>
        </w:rPr>
        <w:t>Ymddiheuriadau:</w:t>
      </w:r>
      <w:r w:rsidR="00507CC6">
        <w:rPr>
          <w:rFonts w:ascii="Calibri" w:hAnsi="Calibri"/>
          <w:sz w:val="20"/>
          <w:lang w:val="en-GB"/>
        </w:rPr>
        <w:t xml:space="preserve"> </w:t>
      </w:r>
      <w:r w:rsidR="00BC67CC">
        <w:rPr>
          <w:rFonts w:ascii="Calibri" w:hAnsi="Calibri"/>
          <w:sz w:val="20"/>
          <w:lang w:val="en-GB"/>
        </w:rPr>
        <w:t xml:space="preserve"> Iwan Harding, </w:t>
      </w:r>
      <w:r w:rsidR="00D5256F">
        <w:rPr>
          <w:rFonts w:ascii="Calibri" w:hAnsi="Calibri"/>
          <w:sz w:val="20"/>
          <w:lang w:val="en-GB"/>
        </w:rPr>
        <w:t>Trystan Thomas.</w:t>
      </w:r>
    </w:p>
    <w:p w14:paraId="0C485D6C" w14:textId="596EA2E6" w:rsidR="00901A7D" w:rsidRDefault="00901A7D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1E1B3B19" w14:textId="37326FF5" w:rsidR="00207DBC" w:rsidRPr="00922ECE" w:rsidRDefault="00B92BEB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2</w:t>
      </w:r>
      <w:r w:rsidR="00207DBC" w:rsidRPr="00922ECE">
        <w:rPr>
          <w:rFonts w:ascii="Calibri" w:hAnsi="Calibri"/>
          <w:b/>
          <w:sz w:val="20"/>
          <w:lang w:val="en-GB"/>
        </w:rPr>
        <w:t xml:space="preserve"> DATGAN BUDDIANT:</w:t>
      </w:r>
    </w:p>
    <w:p w14:paraId="6040A28C" w14:textId="37891DFB" w:rsidR="00213208" w:rsidRPr="00E04DC2" w:rsidRDefault="001740B3" w:rsidP="00213208">
      <w:pPr>
        <w:ind w:left="-567"/>
        <w:rPr>
          <w:rFonts w:ascii="Calibri" w:hAnsi="Calibri"/>
          <w:sz w:val="20"/>
          <w:lang w:val="pt-BR"/>
        </w:rPr>
      </w:pPr>
      <w:r w:rsidRPr="00E04DC2">
        <w:rPr>
          <w:rFonts w:ascii="Calibri" w:hAnsi="Calibri"/>
          <w:sz w:val="20"/>
          <w:lang w:val="pt-BR"/>
        </w:rPr>
        <w:t xml:space="preserve">Cofnodir, os yn berthnasol, </w:t>
      </w:r>
      <w:r w:rsidR="009E4A46" w:rsidRPr="00E04DC2">
        <w:rPr>
          <w:rFonts w:ascii="Calibri" w:hAnsi="Calibri"/>
          <w:sz w:val="20"/>
          <w:lang w:val="pt-BR"/>
        </w:rPr>
        <w:t>o d</w:t>
      </w:r>
      <w:r w:rsidR="00BE26A0" w:rsidRPr="00E04DC2">
        <w:rPr>
          <w:rFonts w:ascii="Calibri" w:hAnsi="Calibri"/>
          <w:sz w:val="20"/>
          <w:lang w:val="pt-BR"/>
        </w:rPr>
        <w:t xml:space="preserve">an </w:t>
      </w:r>
      <w:r w:rsidR="00465A2C">
        <w:rPr>
          <w:rFonts w:ascii="Calibri" w:hAnsi="Calibri"/>
          <w:sz w:val="20"/>
          <w:lang w:val="pt-BR"/>
        </w:rPr>
        <w:t>y g</w:t>
      </w:r>
      <w:r w:rsidR="00BE26A0" w:rsidRPr="00E04DC2">
        <w:rPr>
          <w:rFonts w:ascii="Calibri" w:hAnsi="Calibri"/>
          <w:sz w:val="20"/>
          <w:lang w:val="pt-BR"/>
        </w:rPr>
        <w:t>wahanol benawdau</w:t>
      </w:r>
      <w:r w:rsidR="009E4A46" w:rsidRPr="00E04DC2">
        <w:rPr>
          <w:rFonts w:ascii="Calibri" w:hAnsi="Calibri"/>
          <w:sz w:val="20"/>
          <w:lang w:val="pt-BR"/>
        </w:rPr>
        <w:t>.</w:t>
      </w:r>
    </w:p>
    <w:p w14:paraId="16A08EFA" w14:textId="77777777" w:rsidR="00DE1D94" w:rsidRDefault="00DE1D94" w:rsidP="009A28F7">
      <w:pPr>
        <w:ind w:left="-567"/>
        <w:rPr>
          <w:rFonts w:ascii="Calibri" w:hAnsi="Calibri"/>
          <w:b/>
          <w:sz w:val="20"/>
          <w:lang w:val="pt-BR"/>
        </w:rPr>
      </w:pPr>
    </w:p>
    <w:p w14:paraId="1AAD0BB6" w14:textId="0B46ECB4" w:rsidR="00207DBC" w:rsidRPr="00E04DC2" w:rsidRDefault="004F79B6" w:rsidP="009A28F7">
      <w:pPr>
        <w:ind w:left="-567"/>
        <w:rPr>
          <w:rFonts w:ascii="Calibri" w:hAnsi="Calibri"/>
          <w:b/>
          <w:sz w:val="20"/>
          <w:lang w:val="pt-BR"/>
        </w:rPr>
      </w:pPr>
      <w:r>
        <w:rPr>
          <w:rFonts w:ascii="Calibri" w:hAnsi="Calibri"/>
          <w:b/>
          <w:sz w:val="20"/>
          <w:lang w:val="pt-BR"/>
        </w:rPr>
        <w:t>3</w:t>
      </w:r>
      <w:r w:rsidR="00207DBC" w:rsidRPr="00E04DC2">
        <w:rPr>
          <w:rFonts w:ascii="Calibri" w:hAnsi="Calibri"/>
          <w:b/>
          <w:sz w:val="20"/>
          <w:lang w:val="pt-BR"/>
        </w:rPr>
        <w:t xml:space="preserve"> CADARNHAU COFNODION:</w:t>
      </w:r>
    </w:p>
    <w:p w14:paraId="25907BAB" w14:textId="2482F2BB" w:rsidR="003E3F86" w:rsidRPr="00E04DC2" w:rsidRDefault="00207DBC" w:rsidP="009A28F7">
      <w:pPr>
        <w:ind w:left="-567"/>
        <w:rPr>
          <w:rFonts w:ascii="Calibri" w:hAnsi="Calibri"/>
          <w:sz w:val="20"/>
          <w:lang w:val="pt-BR"/>
        </w:rPr>
      </w:pPr>
      <w:r w:rsidRPr="00E04DC2">
        <w:rPr>
          <w:rFonts w:ascii="Calibri" w:hAnsi="Calibri"/>
          <w:sz w:val="20"/>
          <w:lang w:val="pt-BR"/>
        </w:rPr>
        <w:t>Cadarnhawyd cofnodion cyfarfod</w:t>
      </w:r>
      <w:r w:rsidR="00D05F7E" w:rsidRPr="00E04DC2">
        <w:rPr>
          <w:rFonts w:ascii="Calibri" w:hAnsi="Calibri"/>
          <w:sz w:val="20"/>
          <w:lang w:val="pt-BR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nos </w:t>
      </w:r>
      <w:r w:rsidR="00843B6D">
        <w:rPr>
          <w:rFonts w:ascii="Calibri" w:hAnsi="Calibri"/>
          <w:sz w:val="20"/>
          <w:lang w:val="en-GB"/>
        </w:rPr>
        <w:t xml:space="preserve">Fercher y </w:t>
      </w:r>
      <w:r w:rsidR="00BC67CC">
        <w:rPr>
          <w:rFonts w:ascii="Calibri" w:hAnsi="Calibri"/>
          <w:sz w:val="20"/>
          <w:lang w:val="en-GB"/>
        </w:rPr>
        <w:t>9fed o Hydref</w:t>
      </w:r>
      <w:r w:rsidR="0071567E">
        <w:rPr>
          <w:rFonts w:ascii="Calibri" w:hAnsi="Calibri"/>
          <w:sz w:val="20"/>
          <w:lang w:val="en-GB"/>
        </w:rPr>
        <w:t>,</w:t>
      </w:r>
      <w:r w:rsidR="00843B6D">
        <w:rPr>
          <w:rFonts w:ascii="Calibri" w:hAnsi="Calibri"/>
          <w:sz w:val="20"/>
          <w:lang w:val="en-GB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2019 </w:t>
      </w:r>
      <w:r w:rsidRPr="00E04DC2">
        <w:rPr>
          <w:rFonts w:ascii="Calibri" w:hAnsi="Calibri"/>
          <w:sz w:val="20"/>
          <w:lang w:val="pt-BR"/>
        </w:rPr>
        <w:t xml:space="preserve">fel rhai </w:t>
      </w:r>
      <w:r w:rsidR="00C02FFC" w:rsidRPr="00E04DC2">
        <w:rPr>
          <w:rFonts w:ascii="Calibri" w:hAnsi="Calibri"/>
          <w:sz w:val="20"/>
          <w:lang w:val="pt-BR"/>
        </w:rPr>
        <w:t>cywir ac fe’u harwyddwyd</w:t>
      </w:r>
      <w:r w:rsidRPr="00E04DC2">
        <w:rPr>
          <w:rFonts w:ascii="Calibri" w:hAnsi="Calibri"/>
          <w:sz w:val="20"/>
          <w:lang w:val="pt-BR"/>
        </w:rPr>
        <w:t xml:space="preserve"> gan y Cadeirydd</w:t>
      </w:r>
      <w:r w:rsidR="00901A7D" w:rsidRPr="00E04DC2">
        <w:rPr>
          <w:rFonts w:ascii="Calibri" w:hAnsi="Calibri"/>
          <w:sz w:val="20"/>
          <w:lang w:val="pt-BR"/>
        </w:rPr>
        <w:t xml:space="preserve">. </w:t>
      </w:r>
      <w:r w:rsidR="00F40BC3" w:rsidRPr="00E04DC2">
        <w:rPr>
          <w:rFonts w:ascii="Calibri" w:hAnsi="Calibri"/>
          <w:sz w:val="20"/>
          <w:lang w:val="pt-BR"/>
        </w:rPr>
        <w:t xml:space="preserve"> </w:t>
      </w:r>
      <w:r w:rsidR="00901A7D" w:rsidRPr="00E04DC2">
        <w:rPr>
          <w:rFonts w:ascii="Calibri" w:hAnsi="Calibri"/>
          <w:sz w:val="20"/>
          <w:lang w:val="pt-BR"/>
        </w:rPr>
        <w:t>Cynnig ac eilio:</w:t>
      </w:r>
      <w:r w:rsidR="00653186" w:rsidRPr="00E04DC2">
        <w:rPr>
          <w:rFonts w:ascii="Calibri" w:hAnsi="Calibri"/>
          <w:sz w:val="20"/>
          <w:lang w:val="pt-BR"/>
        </w:rPr>
        <w:t xml:space="preserve"> </w:t>
      </w:r>
      <w:r w:rsidR="004332B3">
        <w:rPr>
          <w:rFonts w:ascii="Calibri" w:hAnsi="Calibri"/>
          <w:sz w:val="20"/>
          <w:lang w:val="pt-BR"/>
        </w:rPr>
        <w:t>BH</w:t>
      </w:r>
      <w:r w:rsidR="00A7721D">
        <w:rPr>
          <w:rFonts w:ascii="Calibri" w:hAnsi="Calibri"/>
          <w:sz w:val="20"/>
          <w:lang w:val="pt-BR"/>
        </w:rPr>
        <w:t xml:space="preserve"> / </w:t>
      </w:r>
      <w:r w:rsidR="004332B3">
        <w:rPr>
          <w:rFonts w:ascii="Calibri" w:hAnsi="Calibri"/>
          <w:sz w:val="20"/>
          <w:lang w:val="pt-BR"/>
        </w:rPr>
        <w:t>IO</w:t>
      </w:r>
    </w:p>
    <w:p w14:paraId="0A76905C" w14:textId="77777777" w:rsidR="001800D7" w:rsidRPr="00E04DC2" w:rsidRDefault="001800D7" w:rsidP="009A28F7">
      <w:pPr>
        <w:ind w:left="-567"/>
        <w:rPr>
          <w:rFonts w:ascii="Calibri" w:hAnsi="Calibri"/>
          <w:b/>
          <w:sz w:val="20"/>
          <w:lang w:val="pt-BR"/>
        </w:rPr>
      </w:pPr>
    </w:p>
    <w:p w14:paraId="5FC5640E" w14:textId="7069CF18" w:rsidR="00207DBC" w:rsidRPr="00E04DC2" w:rsidRDefault="00117687" w:rsidP="009A28F7">
      <w:pPr>
        <w:ind w:left="-567"/>
        <w:rPr>
          <w:rFonts w:ascii="Calibri" w:hAnsi="Calibri" w:cs="Tahoma"/>
          <w:sz w:val="20"/>
          <w:lang w:val="pt-BR"/>
        </w:rPr>
      </w:pPr>
      <w:r>
        <w:rPr>
          <w:rFonts w:ascii="Calibri" w:hAnsi="Calibri"/>
          <w:b/>
          <w:sz w:val="20"/>
          <w:lang w:val="pt-BR"/>
        </w:rPr>
        <w:t>4</w:t>
      </w:r>
      <w:r w:rsidR="00207DBC" w:rsidRPr="00E04DC2">
        <w:rPr>
          <w:rFonts w:ascii="Calibri" w:hAnsi="Calibri"/>
          <w:b/>
          <w:sz w:val="20"/>
          <w:lang w:val="pt-BR"/>
        </w:rPr>
        <w:t xml:space="preserve"> MATERION YN CODI  O’R COFNODION: </w:t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</w:p>
    <w:p w14:paraId="19A04CD2" w14:textId="06F8E991" w:rsidR="0098017D" w:rsidRDefault="00911E2E" w:rsidP="00C80F3F">
      <w:pPr>
        <w:ind w:left="-567"/>
        <w:rPr>
          <w:rFonts w:ascii="Calibri" w:hAnsi="Calibri"/>
          <w:b/>
          <w:i/>
          <w:sz w:val="20"/>
          <w:lang w:val="pt-BR"/>
        </w:rPr>
      </w:pPr>
      <w:bookmarkStart w:id="0" w:name="OLE_LINK1"/>
      <w:bookmarkStart w:id="1" w:name="OLE_LINK2"/>
      <w:r>
        <w:rPr>
          <w:rFonts w:ascii="Calibri" w:hAnsi="Calibri"/>
          <w:b/>
          <w:i/>
          <w:sz w:val="20"/>
          <w:lang w:val="pt-BR"/>
        </w:rPr>
        <w:t xml:space="preserve">1. </w:t>
      </w:r>
      <w:r w:rsidR="00693864">
        <w:rPr>
          <w:rFonts w:ascii="Calibri" w:hAnsi="Calibri"/>
          <w:b/>
          <w:i/>
          <w:sz w:val="20"/>
          <w:lang w:val="pt-BR"/>
        </w:rPr>
        <w:t>Y Wefan:</w:t>
      </w:r>
    </w:p>
    <w:p w14:paraId="118719E4" w14:textId="285C6555" w:rsidR="00693864" w:rsidRDefault="00693864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Roedd y gwaith cyfieithu ar y gweill.</w:t>
      </w:r>
    </w:p>
    <w:p w14:paraId="5F3884E4" w14:textId="7B1D6634" w:rsidR="00C90730" w:rsidRPr="00C90730" w:rsidRDefault="00C90730" w:rsidP="00C80F3F">
      <w:pPr>
        <w:ind w:left="-567"/>
        <w:rPr>
          <w:rFonts w:ascii="Calibri" w:hAnsi="Calibri"/>
          <w:b/>
          <w:i/>
          <w:sz w:val="20"/>
          <w:lang w:val="pt-BR"/>
        </w:rPr>
      </w:pPr>
      <w:r w:rsidRPr="00C90730">
        <w:rPr>
          <w:rFonts w:ascii="Calibri" w:hAnsi="Calibri"/>
          <w:b/>
          <w:i/>
          <w:sz w:val="20"/>
          <w:lang w:val="pt-BR"/>
        </w:rPr>
        <w:t>2. Mynwent Eglwys Sant Peris:</w:t>
      </w:r>
    </w:p>
    <w:p w14:paraId="162519D3" w14:textId="700A62F8" w:rsidR="00693864" w:rsidRDefault="00287B06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 xml:space="preserve">Cafwyd eglurhad pellach i gais yr Eglwys </w:t>
      </w:r>
      <w:r w:rsidR="004D46A9">
        <w:rPr>
          <w:rFonts w:ascii="Calibri" w:hAnsi="Calibri"/>
          <w:sz w:val="20"/>
          <w:lang w:val="pt-BR"/>
        </w:rPr>
        <w:t xml:space="preserve">yng Nghymru </w:t>
      </w:r>
      <w:r w:rsidR="00CF66FE">
        <w:rPr>
          <w:rFonts w:ascii="Calibri" w:hAnsi="Calibri"/>
          <w:sz w:val="20"/>
          <w:lang w:val="pt-BR"/>
        </w:rPr>
        <w:t>i</w:t>
      </w:r>
      <w:r w:rsidR="004D46A9">
        <w:rPr>
          <w:rFonts w:ascii="Calibri" w:hAnsi="Calibri"/>
          <w:sz w:val="20"/>
          <w:lang w:val="pt-BR"/>
        </w:rPr>
        <w:t xml:space="preserve"> ddiddymu perchnogaeth y Cyngor o ran o dir </w:t>
      </w:r>
      <w:r w:rsidR="00DF1551">
        <w:rPr>
          <w:rFonts w:ascii="Calibri" w:hAnsi="Calibri"/>
          <w:sz w:val="20"/>
          <w:lang w:val="pt-BR"/>
        </w:rPr>
        <w:t>y</w:t>
      </w:r>
      <w:r w:rsidR="004D46A9">
        <w:rPr>
          <w:rFonts w:ascii="Calibri" w:hAnsi="Calibri"/>
          <w:sz w:val="20"/>
          <w:lang w:val="pt-BR"/>
        </w:rPr>
        <w:t xml:space="preserve"> fynwent</w:t>
      </w:r>
      <w:r w:rsidR="00DF1551">
        <w:rPr>
          <w:rFonts w:ascii="Calibri" w:hAnsi="Calibri"/>
          <w:sz w:val="20"/>
          <w:lang w:val="pt-BR"/>
        </w:rPr>
        <w:t>. Mewn llythyr eglurodd Pennaeth y Gwasanaethau Eiddo fod peth o dir yr eglwys wedi ei gam gofrestru yn y gorffennol</w:t>
      </w:r>
      <w:r w:rsidR="00054350">
        <w:rPr>
          <w:rFonts w:ascii="Calibri" w:hAnsi="Calibri"/>
          <w:sz w:val="20"/>
          <w:lang w:val="pt-BR"/>
        </w:rPr>
        <w:t xml:space="preserve"> gan Y Corff Cynrychiolwyr y</w:t>
      </w:r>
      <w:r w:rsidR="00A2180C">
        <w:rPr>
          <w:rFonts w:ascii="Calibri" w:hAnsi="Calibri"/>
          <w:sz w:val="20"/>
          <w:lang w:val="pt-BR"/>
        </w:rPr>
        <w:t>r Eglwys yng Nghymru</w:t>
      </w:r>
      <w:r w:rsidR="00E82848">
        <w:rPr>
          <w:rFonts w:ascii="Calibri" w:hAnsi="Calibri"/>
          <w:sz w:val="20"/>
          <w:lang w:val="pt-BR"/>
        </w:rPr>
        <w:t xml:space="preserve"> (EC)</w:t>
      </w:r>
      <w:r w:rsidR="00A2180C">
        <w:rPr>
          <w:rFonts w:ascii="Calibri" w:hAnsi="Calibri"/>
          <w:sz w:val="20"/>
          <w:lang w:val="pt-BR"/>
        </w:rPr>
        <w:t xml:space="preserve"> pan gymerwy</w:t>
      </w:r>
      <w:r w:rsidR="00054350">
        <w:rPr>
          <w:rFonts w:ascii="Calibri" w:hAnsi="Calibri"/>
          <w:sz w:val="20"/>
          <w:lang w:val="pt-BR"/>
        </w:rPr>
        <w:t>d prydles 999 mlynedd ar y fynwent newydd, (rhan gynharaf Mynwent y Cyngor</w:t>
      </w:r>
      <w:r w:rsidR="00CF66FE">
        <w:rPr>
          <w:rFonts w:ascii="Calibri" w:hAnsi="Calibri"/>
          <w:sz w:val="20"/>
          <w:lang w:val="pt-BR"/>
        </w:rPr>
        <w:t>)</w:t>
      </w:r>
      <w:r w:rsidR="00A2180C">
        <w:rPr>
          <w:rFonts w:ascii="Calibri" w:hAnsi="Calibri"/>
          <w:sz w:val="20"/>
          <w:lang w:val="pt-BR"/>
        </w:rPr>
        <w:t>. Y bwriad oedd diddymu hawl y Cyngor ond ni wnaed hynny.</w:t>
      </w:r>
      <w:r w:rsidR="009B213A">
        <w:rPr>
          <w:rFonts w:ascii="Calibri" w:hAnsi="Calibri"/>
          <w:sz w:val="20"/>
          <w:lang w:val="pt-BR"/>
        </w:rPr>
        <w:t xml:space="preserve"> Cytunwyd y dylid ildio’r hawl gan mai dyna oedd yn gwneud synnwyr, a chytunwyd i anfon at y cynrychiolydd yn nodi fod y Cyngor </w:t>
      </w:r>
      <w:r w:rsidR="00CF66FE">
        <w:rPr>
          <w:rFonts w:ascii="Calibri" w:hAnsi="Calibri"/>
          <w:sz w:val="20"/>
          <w:lang w:val="pt-BR"/>
        </w:rPr>
        <w:t>am</w:t>
      </w:r>
      <w:r w:rsidR="009B213A">
        <w:rPr>
          <w:rFonts w:ascii="Calibri" w:hAnsi="Calibri"/>
          <w:sz w:val="20"/>
          <w:lang w:val="pt-BR"/>
        </w:rPr>
        <w:t xml:space="preserve"> wneud hynny.</w:t>
      </w:r>
    </w:p>
    <w:p w14:paraId="31E6BFD8" w14:textId="64B4E99E" w:rsidR="00C90730" w:rsidRDefault="00E82848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Felly pan fydd EC yn cofrestru’t tir gyda’r Gofrestrfa Tir</w:t>
      </w:r>
      <w:r w:rsidR="004E49B3">
        <w:rPr>
          <w:rFonts w:ascii="Calibri" w:hAnsi="Calibri"/>
          <w:sz w:val="20"/>
          <w:lang w:val="pt-BR"/>
        </w:rPr>
        <w:t xml:space="preserve"> fyd</w:t>
      </w:r>
      <w:r w:rsidR="008E29E1">
        <w:rPr>
          <w:rFonts w:ascii="Calibri" w:hAnsi="Calibri"/>
          <w:sz w:val="20"/>
          <w:lang w:val="pt-BR"/>
        </w:rPr>
        <w:t>d</w:t>
      </w:r>
      <w:r w:rsidR="004E49B3">
        <w:rPr>
          <w:rFonts w:ascii="Calibri" w:hAnsi="Calibri"/>
          <w:sz w:val="20"/>
          <w:lang w:val="pt-BR"/>
        </w:rPr>
        <w:t xml:space="preserve"> y Cyngor hwn ddim yn gwrthwynebu hynny. C</w:t>
      </w:r>
      <w:r w:rsidR="00D41358">
        <w:rPr>
          <w:rFonts w:ascii="Calibri" w:hAnsi="Calibri"/>
          <w:sz w:val="20"/>
          <w:lang w:val="pt-BR"/>
        </w:rPr>
        <w:t>ynnig ac eilio: BH / IO.</w:t>
      </w:r>
    </w:p>
    <w:p w14:paraId="142997A3" w14:textId="1AAAFBD8" w:rsidR="00D41358" w:rsidRPr="00D41358" w:rsidRDefault="00D41358" w:rsidP="00C80F3F">
      <w:pPr>
        <w:ind w:left="-567"/>
        <w:rPr>
          <w:rFonts w:ascii="Calibri" w:hAnsi="Calibri"/>
          <w:b/>
          <w:i/>
          <w:sz w:val="20"/>
          <w:lang w:val="pt-BR"/>
        </w:rPr>
      </w:pPr>
      <w:r w:rsidRPr="00D41358">
        <w:rPr>
          <w:rFonts w:ascii="Calibri" w:hAnsi="Calibri"/>
          <w:b/>
          <w:i/>
          <w:sz w:val="20"/>
          <w:lang w:val="pt-BR"/>
        </w:rPr>
        <w:t>3. Wal y Fynwent:</w:t>
      </w:r>
    </w:p>
    <w:p w14:paraId="2C8C46B7" w14:textId="5FC36AF8" w:rsidR="00D41358" w:rsidRDefault="00D41358" w:rsidP="00C80F3F">
      <w:pPr>
        <w:ind w:left="-567"/>
        <w:rPr>
          <w:rFonts w:ascii="Calibri" w:hAnsi="Calibri"/>
          <w:sz w:val="20"/>
          <w:lang w:val="en-GB"/>
        </w:rPr>
      </w:pPr>
      <w:r w:rsidRPr="00D41358">
        <w:rPr>
          <w:rFonts w:ascii="Calibri" w:hAnsi="Calibri"/>
          <w:sz w:val="20"/>
          <w:lang w:val="en-GB"/>
        </w:rPr>
        <w:t>Adroddwyd na chafwy pris</w:t>
      </w:r>
      <w:r w:rsidR="00062E60">
        <w:rPr>
          <w:rFonts w:ascii="Calibri" w:hAnsi="Calibri"/>
          <w:sz w:val="20"/>
          <w:lang w:val="en-GB"/>
        </w:rPr>
        <w:t>, hyd yma,</w:t>
      </w:r>
      <w:r w:rsidRPr="00D41358">
        <w:rPr>
          <w:rFonts w:ascii="Calibri" w:hAnsi="Calibri"/>
          <w:sz w:val="20"/>
          <w:lang w:val="en-GB"/>
        </w:rPr>
        <w:t xml:space="preserve"> </w:t>
      </w:r>
      <w:r>
        <w:rPr>
          <w:rFonts w:ascii="Calibri" w:hAnsi="Calibri"/>
          <w:sz w:val="20"/>
          <w:lang w:val="en-GB"/>
        </w:rPr>
        <w:t>am ail adeiladu trydydd rhan y Wal.</w:t>
      </w:r>
    </w:p>
    <w:p w14:paraId="7823ECD6" w14:textId="7CDA7734" w:rsidR="00D41358" w:rsidRPr="00D41358" w:rsidRDefault="00D41358" w:rsidP="00C80F3F">
      <w:pPr>
        <w:ind w:left="-567"/>
        <w:rPr>
          <w:rFonts w:ascii="Calibri" w:hAnsi="Calibri"/>
          <w:b/>
          <w:i/>
          <w:sz w:val="20"/>
          <w:lang w:val="en-GB"/>
        </w:rPr>
      </w:pPr>
      <w:r w:rsidRPr="00D41358">
        <w:rPr>
          <w:rFonts w:ascii="Calibri" w:hAnsi="Calibri"/>
          <w:b/>
          <w:i/>
          <w:sz w:val="20"/>
          <w:lang w:val="en-GB"/>
        </w:rPr>
        <w:t>4.</w:t>
      </w:r>
      <w:r w:rsidR="00C80A08">
        <w:rPr>
          <w:rFonts w:ascii="Calibri" w:hAnsi="Calibri"/>
          <w:b/>
          <w:i/>
          <w:sz w:val="20"/>
          <w:lang w:val="en-GB"/>
        </w:rPr>
        <w:t>Coed a</w:t>
      </w:r>
      <w:r w:rsidRPr="00D41358">
        <w:rPr>
          <w:rFonts w:ascii="Calibri" w:hAnsi="Calibri"/>
          <w:b/>
          <w:i/>
          <w:sz w:val="20"/>
          <w:lang w:val="en-GB"/>
        </w:rPr>
        <w:t xml:space="preserve"> Goleuadau Nadolig:</w:t>
      </w:r>
    </w:p>
    <w:p w14:paraId="1A92FA00" w14:textId="2BE7C7CB" w:rsidR="00D41358" w:rsidRDefault="00C80A08" w:rsidP="00C80F3F">
      <w:pPr>
        <w:ind w:left="-567"/>
        <w:rPr>
          <w:rFonts w:ascii="Calibri" w:hAnsi="Calibri"/>
          <w:sz w:val="20"/>
          <w:lang w:val="en-GB"/>
        </w:rPr>
      </w:pPr>
      <w:r w:rsidRPr="00C80A08">
        <w:rPr>
          <w:rFonts w:ascii="Calibri" w:hAnsi="Calibri"/>
          <w:sz w:val="20"/>
          <w:lang w:val="en-GB"/>
        </w:rPr>
        <w:t>Adroddodd</w:t>
      </w:r>
      <w:r>
        <w:rPr>
          <w:rFonts w:ascii="Calibri" w:hAnsi="Calibri"/>
          <w:sz w:val="20"/>
          <w:lang w:val="en-GB"/>
        </w:rPr>
        <w:t xml:space="preserve"> y Clerc iddo archebu’r coed </w:t>
      </w:r>
      <w:r w:rsidR="00FB020F">
        <w:rPr>
          <w:rFonts w:ascii="Calibri" w:hAnsi="Calibri"/>
          <w:sz w:val="20"/>
          <w:lang w:val="en-GB"/>
        </w:rPr>
        <w:t>‘</w:t>
      </w:r>
      <w:r w:rsidR="009879D9">
        <w:rPr>
          <w:rFonts w:ascii="Calibri" w:hAnsi="Calibri"/>
          <w:sz w:val="20"/>
          <w:lang w:val="en-GB"/>
        </w:rPr>
        <w:t xml:space="preserve">Dolig </w:t>
      </w:r>
      <w:r>
        <w:rPr>
          <w:rFonts w:ascii="Calibri" w:hAnsi="Calibri"/>
          <w:sz w:val="20"/>
          <w:lang w:val="en-GB"/>
        </w:rPr>
        <w:t xml:space="preserve">arferol </w:t>
      </w:r>
      <w:r w:rsidR="009550A3">
        <w:rPr>
          <w:rFonts w:ascii="Calibri" w:hAnsi="Calibri"/>
          <w:sz w:val="20"/>
          <w:lang w:val="en-GB"/>
        </w:rPr>
        <w:t>a byddant</w:t>
      </w:r>
      <w:r w:rsidR="000A5FDE">
        <w:rPr>
          <w:rFonts w:ascii="Calibri" w:hAnsi="Calibri"/>
          <w:sz w:val="20"/>
          <w:lang w:val="en-GB"/>
        </w:rPr>
        <w:t xml:space="preserve"> yn cyrraedd ar y 2</w:t>
      </w:r>
      <w:r w:rsidR="00EA7474">
        <w:rPr>
          <w:rFonts w:ascii="Calibri" w:hAnsi="Calibri"/>
          <w:sz w:val="20"/>
          <w:lang w:val="en-GB"/>
        </w:rPr>
        <w:t>9ain o’r mis,</w:t>
      </w:r>
      <w:r w:rsidR="000A5FDE">
        <w:rPr>
          <w:rFonts w:ascii="Calibri" w:hAnsi="Calibri"/>
          <w:sz w:val="20"/>
          <w:lang w:val="en-GB"/>
        </w:rPr>
        <w:t xml:space="preserve"> bydd cost y cludiant wedi ei rannu gyda Cyngor Waunfawr. Penderfynwyd codi’r </w:t>
      </w:r>
      <w:r w:rsidR="00180625">
        <w:rPr>
          <w:rFonts w:ascii="Calibri" w:hAnsi="Calibri"/>
          <w:sz w:val="20"/>
          <w:lang w:val="en-GB"/>
        </w:rPr>
        <w:t xml:space="preserve">goeden ar y bore Sul canlynol </w:t>
      </w:r>
      <w:r w:rsidR="009245AD">
        <w:rPr>
          <w:rFonts w:ascii="Calibri" w:hAnsi="Calibri"/>
          <w:sz w:val="20"/>
          <w:lang w:val="en-GB"/>
        </w:rPr>
        <w:t xml:space="preserve">(Rhagfyr 1af am 10) </w:t>
      </w:r>
      <w:r w:rsidR="00180625">
        <w:rPr>
          <w:rFonts w:ascii="Calibri" w:hAnsi="Calibri"/>
          <w:sz w:val="20"/>
          <w:lang w:val="en-GB"/>
        </w:rPr>
        <w:t>a bydd angen gwirfoddolwyr!</w:t>
      </w:r>
    </w:p>
    <w:p w14:paraId="00363F1E" w14:textId="5524CCFF" w:rsidR="0025369E" w:rsidRDefault="009550A3" w:rsidP="00C80F3F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Ers y cyfarfod diwethaf roedd y </w:t>
      </w:r>
      <w:r w:rsidR="00180625">
        <w:rPr>
          <w:rFonts w:ascii="Calibri" w:hAnsi="Calibri"/>
          <w:sz w:val="20"/>
          <w:lang w:val="en-GB"/>
        </w:rPr>
        <w:t>Clerc wedi trafod anghenio</w:t>
      </w:r>
      <w:r w:rsidR="00725BED">
        <w:rPr>
          <w:rFonts w:ascii="Calibri" w:hAnsi="Calibri"/>
          <w:sz w:val="20"/>
          <w:lang w:val="en-GB"/>
        </w:rPr>
        <w:t>n</w:t>
      </w:r>
      <w:r w:rsidR="00180625">
        <w:rPr>
          <w:rFonts w:ascii="Calibri" w:hAnsi="Calibri"/>
          <w:sz w:val="20"/>
          <w:lang w:val="en-GB"/>
        </w:rPr>
        <w:t xml:space="preserve"> goleuo’r pentref</w:t>
      </w:r>
      <w:r w:rsidR="00725BED">
        <w:rPr>
          <w:rFonts w:ascii="Calibri" w:hAnsi="Calibri"/>
          <w:sz w:val="20"/>
          <w:lang w:val="en-GB"/>
        </w:rPr>
        <w:t xml:space="preserve"> gyda DO y tryda</w:t>
      </w:r>
      <w:r w:rsidR="00A6434D">
        <w:rPr>
          <w:rFonts w:ascii="Calibri" w:hAnsi="Calibri"/>
          <w:sz w:val="20"/>
          <w:lang w:val="en-GB"/>
        </w:rPr>
        <w:t>n</w:t>
      </w:r>
      <w:r w:rsidR="00725BED">
        <w:rPr>
          <w:rFonts w:ascii="Calibri" w:hAnsi="Calibri"/>
          <w:sz w:val="20"/>
          <w:lang w:val="en-GB"/>
        </w:rPr>
        <w:t>wr</w:t>
      </w:r>
      <w:r w:rsidR="00180625">
        <w:rPr>
          <w:rFonts w:ascii="Calibri" w:hAnsi="Calibri"/>
          <w:sz w:val="20"/>
          <w:lang w:val="en-GB"/>
        </w:rPr>
        <w:t xml:space="preserve">. Cytunwyd i brynu rhai goleuadau newydd ac i </w:t>
      </w:r>
      <w:r w:rsidR="00E320E1">
        <w:rPr>
          <w:rFonts w:ascii="Calibri" w:hAnsi="Calibri"/>
          <w:sz w:val="20"/>
          <w:lang w:val="en-GB"/>
        </w:rPr>
        <w:t xml:space="preserve">roi golau dros y stryd </w:t>
      </w:r>
      <w:r w:rsidR="00180625">
        <w:rPr>
          <w:rFonts w:ascii="Calibri" w:hAnsi="Calibri"/>
          <w:sz w:val="20"/>
          <w:lang w:val="en-GB"/>
        </w:rPr>
        <w:t xml:space="preserve">ger y Banc. Cytunwyd hefyd i osod seren </w:t>
      </w:r>
      <w:r w:rsidR="00A6434D">
        <w:rPr>
          <w:rFonts w:ascii="Calibri" w:hAnsi="Calibri"/>
          <w:sz w:val="20"/>
          <w:lang w:val="en-GB"/>
        </w:rPr>
        <w:t>a golau ar dŵr eglwys Llanberis,</w:t>
      </w:r>
      <w:r w:rsidR="00725BED">
        <w:rPr>
          <w:rFonts w:ascii="Calibri" w:hAnsi="Calibri"/>
          <w:sz w:val="20"/>
          <w:lang w:val="en-GB"/>
        </w:rPr>
        <w:t xml:space="preserve"> </w:t>
      </w:r>
      <w:r w:rsidR="00A6434D">
        <w:rPr>
          <w:rFonts w:ascii="Calibri" w:hAnsi="Calibri"/>
          <w:sz w:val="20"/>
          <w:lang w:val="en-GB"/>
        </w:rPr>
        <w:t>bydd</w:t>
      </w:r>
      <w:r w:rsidR="00725BED">
        <w:rPr>
          <w:rFonts w:ascii="Calibri" w:hAnsi="Calibri"/>
          <w:sz w:val="20"/>
          <w:lang w:val="en-GB"/>
        </w:rPr>
        <w:t xml:space="preserve"> un o deuloedd yr eglwys yn p</w:t>
      </w:r>
      <w:r w:rsidR="00EA7474">
        <w:rPr>
          <w:rFonts w:ascii="Calibri" w:hAnsi="Calibri"/>
          <w:sz w:val="20"/>
          <w:lang w:val="en-GB"/>
        </w:rPr>
        <w:t>rynu’r seren</w:t>
      </w:r>
      <w:r w:rsidR="00E77264">
        <w:rPr>
          <w:rFonts w:ascii="Calibri" w:hAnsi="Calibri"/>
          <w:sz w:val="20"/>
          <w:lang w:val="en-GB"/>
        </w:rPr>
        <w:t>,</w:t>
      </w:r>
      <w:r w:rsidR="00EA7474">
        <w:rPr>
          <w:rFonts w:ascii="Calibri" w:hAnsi="Calibri"/>
          <w:sz w:val="20"/>
          <w:lang w:val="en-GB"/>
        </w:rPr>
        <w:t xml:space="preserve"> ac</w:t>
      </w:r>
      <w:r w:rsidR="00A6434D">
        <w:rPr>
          <w:rFonts w:ascii="Calibri" w:hAnsi="Calibri"/>
          <w:sz w:val="20"/>
          <w:lang w:val="en-GB"/>
        </w:rPr>
        <w:t xml:space="preserve"> i oleuo</w:t>
      </w:r>
      <w:r w:rsidR="002B183E">
        <w:rPr>
          <w:rFonts w:ascii="Calibri" w:hAnsi="Calibri"/>
          <w:sz w:val="20"/>
          <w:lang w:val="en-GB"/>
        </w:rPr>
        <w:t>’r eglwysi fel llynedd,</w:t>
      </w:r>
      <w:r w:rsidR="00A6434D">
        <w:rPr>
          <w:rFonts w:ascii="Calibri" w:hAnsi="Calibri"/>
          <w:sz w:val="20"/>
          <w:lang w:val="en-GB"/>
        </w:rPr>
        <w:t xml:space="preserve"> Eglwys y Nant ar nos Sul yr 8fed o Ragfyr, noson y Canu Carolau ac eglwys L</w:t>
      </w:r>
      <w:r w:rsidR="00725BED">
        <w:rPr>
          <w:rFonts w:ascii="Calibri" w:hAnsi="Calibri"/>
          <w:sz w:val="20"/>
          <w:lang w:val="en-GB"/>
        </w:rPr>
        <w:t>lanberis ar n</w:t>
      </w:r>
      <w:r w:rsidR="00A6434D">
        <w:rPr>
          <w:rFonts w:ascii="Calibri" w:hAnsi="Calibri"/>
          <w:sz w:val="20"/>
          <w:lang w:val="en-GB"/>
        </w:rPr>
        <w:t>os Sa</w:t>
      </w:r>
      <w:r w:rsidR="003F6145">
        <w:rPr>
          <w:rFonts w:ascii="Calibri" w:hAnsi="Calibri"/>
          <w:sz w:val="20"/>
          <w:lang w:val="en-GB"/>
        </w:rPr>
        <w:t>dwrn y 14eg pan gynhelir Gŵyl O</w:t>
      </w:r>
      <w:r w:rsidR="00A6434D">
        <w:rPr>
          <w:rFonts w:ascii="Calibri" w:hAnsi="Calibri"/>
          <w:sz w:val="20"/>
          <w:lang w:val="en-GB"/>
        </w:rPr>
        <w:t>leuadau yn lle’r Ffair Nadolig a’r Orymdaith arferol.</w:t>
      </w:r>
      <w:r w:rsidR="009245AD">
        <w:rPr>
          <w:rFonts w:ascii="Calibri" w:hAnsi="Calibri"/>
          <w:sz w:val="20"/>
          <w:lang w:val="en-GB"/>
        </w:rPr>
        <w:t xml:space="preserve"> Bydd angen i Gyngor Gwynedd (CG) roi blychau trydan ar </w:t>
      </w:r>
      <w:r w:rsidR="008A25FA">
        <w:rPr>
          <w:rFonts w:ascii="Calibri" w:hAnsi="Calibri"/>
          <w:sz w:val="20"/>
          <w:lang w:val="en-GB"/>
        </w:rPr>
        <w:t>bolion pen dwyreiniol y pentref</w:t>
      </w:r>
      <w:r w:rsidR="009245AD">
        <w:rPr>
          <w:rFonts w:ascii="Calibri" w:hAnsi="Calibri"/>
          <w:sz w:val="20"/>
          <w:lang w:val="en-GB"/>
        </w:rPr>
        <w:t xml:space="preserve"> os am fwy o olau</w:t>
      </w:r>
      <w:r w:rsidR="008A25FA">
        <w:rPr>
          <w:rFonts w:ascii="Calibri" w:hAnsi="Calibri"/>
          <w:sz w:val="20"/>
          <w:lang w:val="en-GB"/>
        </w:rPr>
        <w:t xml:space="preserve"> i’r cyfeiriad hwnnw</w:t>
      </w:r>
      <w:r w:rsidR="009245AD">
        <w:rPr>
          <w:rFonts w:ascii="Calibri" w:hAnsi="Calibri"/>
          <w:sz w:val="20"/>
          <w:lang w:val="en-GB"/>
        </w:rPr>
        <w:t>. Doedd dim m</w:t>
      </w:r>
      <w:r w:rsidR="008A25FA">
        <w:rPr>
          <w:rFonts w:ascii="Calibri" w:hAnsi="Calibri"/>
          <w:sz w:val="20"/>
          <w:lang w:val="en-GB"/>
        </w:rPr>
        <w:t>odd gwneu</w:t>
      </w:r>
      <w:r w:rsidR="00556B6F">
        <w:rPr>
          <w:rFonts w:ascii="Calibri" w:hAnsi="Calibri"/>
          <w:sz w:val="20"/>
          <w:lang w:val="en-GB"/>
        </w:rPr>
        <w:t>d hynny mewn pryd eleni felly</w:t>
      </w:r>
      <w:r w:rsidR="00E77264">
        <w:rPr>
          <w:rFonts w:ascii="Calibri" w:hAnsi="Calibri"/>
          <w:sz w:val="20"/>
          <w:lang w:val="en-GB"/>
        </w:rPr>
        <w:t xml:space="preserve"> </w:t>
      </w:r>
      <w:r w:rsidR="009E12E4">
        <w:rPr>
          <w:rFonts w:ascii="Calibri" w:hAnsi="Calibri"/>
          <w:sz w:val="20"/>
          <w:lang w:val="en-GB"/>
        </w:rPr>
        <w:t>awgrymwyd trafod gyda EB i weld</w:t>
      </w:r>
      <w:r w:rsidR="0025369E">
        <w:rPr>
          <w:rFonts w:ascii="Calibri" w:hAnsi="Calibri"/>
          <w:sz w:val="20"/>
          <w:lang w:val="en-GB"/>
        </w:rPr>
        <w:t xml:space="preserve"> oedd</w:t>
      </w:r>
      <w:r w:rsidR="009E12E4">
        <w:rPr>
          <w:rFonts w:ascii="Calibri" w:hAnsi="Calibri"/>
          <w:sz w:val="20"/>
          <w:lang w:val="en-GB"/>
        </w:rPr>
        <w:t xml:space="preserve"> modd</w:t>
      </w:r>
      <w:r w:rsidR="0025369E">
        <w:rPr>
          <w:rFonts w:ascii="Calibri" w:hAnsi="Calibri"/>
          <w:sz w:val="20"/>
          <w:lang w:val="en-GB"/>
        </w:rPr>
        <w:t xml:space="preserve"> goleuo rhai </w:t>
      </w:r>
      <w:r w:rsidR="00556B6F">
        <w:rPr>
          <w:rFonts w:ascii="Calibri" w:hAnsi="Calibri"/>
          <w:sz w:val="20"/>
          <w:lang w:val="en-GB"/>
        </w:rPr>
        <w:t xml:space="preserve">o’r </w:t>
      </w:r>
      <w:r w:rsidR="0025369E">
        <w:rPr>
          <w:rFonts w:ascii="Calibri" w:hAnsi="Calibri"/>
          <w:sz w:val="20"/>
          <w:lang w:val="en-GB"/>
        </w:rPr>
        <w:t xml:space="preserve">coed ger Dôl y Goeden </w:t>
      </w:r>
      <w:r w:rsidR="00E77264">
        <w:rPr>
          <w:rFonts w:ascii="Calibri" w:hAnsi="Calibri"/>
          <w:sz w:val="20"/>
          <w:lang w:val="en-GB"/>
        </w:rPr>
        <w:t xml:space="preserve">fel </w:t>
      </w:r>
      <w:r w:rsidR="0025369E">
        <w:rPr>
          <w:rFonts w:ascii="Calibri" w:hAnsi="Calibri"/>
          <w:sz w:val="20"/>
          <w:lang w:val="en-GB"/>
        </w:rPr>
        <w:t>y llynedd.</w:t>
      </w:r>
    </w:p>
    <w:p w14:paraId="6CD38BEF" w14:textId="274DF9B0" w:rsidR="00F02B41" w:rsidRPr="008B10A2" w:rsidRDefault="008A25FA" w:rsidP="00C80F3F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Cafwyd cais </w:t>
      </w:r>
      <w:r w:rsidR="003E7636">
        <w:rPr>
          <w:rFonts w:ascii="Calibri" w:hAnsi="Calibri"/>
          <w:sz w:val="20"/>
          <w:lang w:val="en-GB"/>
        </w:rPr>
        <w:t>gan Hwb Eryri</w:t>
      </w:r>
      <w:r>
        <w:rPr>
          <w:rFonts w:ascii="Calibri" w:hAnsi="Calibri"/>
          <w:sz w:val="20"/>
          <w:lang w:val="en-GB"/>
        </w:rPr>
        <w:t xml:space="preserve"> am gyfra</w:t>
      </w:r>
      <w:r w:rsidR="003E7636">
        <w:rPr>
          <w:rFonts w:ascii="Calibri" w:hAnsi="Calibri"/>
          <w:sz w:val="20"/>
          <w:lang w:val="en-GB"/>
        </w:rPr>
        <w:t>niad tuag at Noson Tân Gwyllt</w:t>
      </w:r>
      <w:r>
        <w:rPr>
          <w:rFonts w:ascii="Calibri" w:hAnsi="Calibri"/>
          <w:sz w:val="20"/>
          <w:lang w:val="en-GB"/>
        </w:rPr>
        <w:t xml:space="preserve"> nos Galan oddi wrth Hwb Eryri. </w:t>
      </w:r>
      <w:r w:rsidR="008B10A2">
        <w:rPr>
          <w:rFonts w:ascii="Calibri" w:hAnsi="Calibri"/>
          <w:sz w:val="20"/>
          <w:lang w:val="en-GB"/>
        </w:rPr>
        <w:t xml:space="preserve">Penderfynwyd holi beth fyddai cyfanswm y gost ac ymgynghori ar ôl derbyn y wybodaeth ar </w:t>
      </w:r>
      <w:r w:rsidR="008B10A2" w:rsidRPr="008B10A2">
        <w:rPr>
          <w:rFonts w:ascii="Calibri" w:hAnsi="Calibri"/>
          <w:i/>
          <w:sz w:val="20"/>
          <w:lang w:val="en-GB"/>
        </w:rPr>
        <w:t>WhatsApp</w:t>
      </w:r>
      <w:r w:rsidR="008B10A2">
        <w:rPr>
          <w:rFonts w:ascii="Calibri" w:hAnsi="Calibri"/>
          <w:sz w:val="20"/>
          <w:lang w:val="en-GB"/>
        </w:rPr>
        <w:t xml:space="preserve">. </w:t>
      </w:r>
      <w:r w:rsidR="00E43F8C">
        <w:rPr>
          <w:rFonts w:ascii="Calibri" w:hAnsi="Calibri"/>
          <w:sz w:val="20"/>
          <w:lang w:val="en-GB"/>
        </w:rPr>
        <w:t xml:space="preserve"> Clustnodwyd swm o arian ar gyfer dathliadau Nadoligaidd.</w:t>
      </w:r>
    </w:p>
    <w:p w14:paraId="3BA7788E" w14:textId="0B851D7D" w:rsidR="00D41358" w:rsidRDefault="00F02B41" w:rsidP="00C80F3F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5. Gosod Tai:</w:t>
      </w:r>
    </w:p>
    <w:p w14:paraId="0A6B6D84" w14:textId="50023DF8" w:rsidR="00F02B41" w:rsidRDefault="00C812C9" w:rsidP="00C80F3F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Cafwyd ymateb i’r llythyr yn holi am bolisi gosod cartrefi Adra (Tai) Cyfyngedig.  </w:t>
      </w:r>
      <w:r w:rsidR="008668B9">
        <w:rPr>
          <w:rFonts w:ascii="Calibri" w:hAnsi="Calibri"/>
          <w:sz w:val="20"/>
          <w:lang w:val="en-GB"/>
        </w:rPr>
        <w:t xml:space="preserve">Yn ôl y llythyr </w:t>
      </w:r>
      <w:r w:rsidR="0066416A">
        <w:rPr>
          <w:rFonts w:ascii="Calibri" w:hAnsi="Calibri"/>
          <w:sz w:val="20"/>
          <w:lang w:val="en-GB"/>
        </w:rPr>
        <w:t>a dderbyniwyd d</w:t>
      </w:r>
      <w:r>
        <w:rPr>
          <w:rFonts w:ascii="Calibri" w:hAnsi="Calibri"/>
          <w:sz w:val="20"/>
          <w:lang w:val="en-GB"/>
        </w:rPr>
        <w:t>ywedwyd y gosodir tai yn unol a Pholisi Tai Cyffredin Gwynedd, sy’n rhan o gyfrifoldeb statudol CG</w:t>
      </w:r>
      <w:r w:rsidR="00007065">
        <w:rPr>
          <w:rFonts w:ascii="Calibri" w:hAnsi="Calibri"/>
          <w:sz w:val="20"/>
          <w:lang w:val="en-GB"/>
        </w:rPr>
        <w:t>. Mae’r cyfan yn seiliedig ar sustem pwyntiau, a’r pwyntiau yn cael eu dyrannu yn unol ag angen. Yn y llythyr dywedwyd bod y polisi wedi ei adolygu a bod yr un newydd i ddod i rym ar Galan Ionawr 2020</w:t>
      </w:r>
      <w:r w:rsidR="00DA793D">
        <w:rPr>
          <w:rFonts w:ascii="Calibri" w:hAnsi="Calibri"/>
          <w:sz w:val="20"/>
          <w:lang w:val="en-GB"/>
        </w:rPr>
        <w:t xml:space="preserve"> ar ôl iddo gael ei gymeradwyo gan Gabinet CG yn yr haf. Yn hwn bydd blaenoriaeth eto yn unol ac angen am d</w:t>
      </w:r>
      <w:r w:rsidR="001C3466">
        <w:rPr>
          <w:rFonts w:ascii="Calibri" w:hAnsi="Calibri"/>
          <w:sz w:val="20"/>
          <w:lang w:val="en-GB"/>
        </w:rPr>
        <w:t>ŷ</w:t>
      </w:r>
      <w:r w:rsidR="00DA793D">
        <w:rPr>
          <w:rFonts w:ascii="Calibri" w:hAnsi="Calibri"/>
          <w:sz w:val="20"/>
          <w:lang w:val="en-GB"/>
        </w:rPr>
        <w:t xml:space="preserve"> cymdeithasol, ond </w:t>
      </w:r>
      <w:r w:rsidR="00253E90">
        <w:rPr>
          <w:rFonts w:ascii="Calibri" w:hAnsi="Calibri"/>
          <w:sz w:val="20"/>
          <w:lang w:val="en-GB"/>
        </w:rPr>
        <w:t>“</w:t>
      </w:r>
      <w:r w:rsidR="00DA793D">
        <w:rPr>
          <w:rFonts w:ascii="Calibri" w:hAnsi="Calibri"/>
          <w:sz w:val="20"/>
          <w:lang w:val="en-GB"/>
        </w:rPr>
        <w:t>bydd ffafriaeth yn cael ei roi i ymgeiswyr sydd hefo cysylltiad o 5 mlynedd neu fwy a’r gymuned leol y mae’r eiddo’n ca</w:t>
      </w:r>
      <w:r w:rsidR="00B264C7">
        <w:rPr>
          <w:rFonts w:ascii="Calibri" w:hAnsi="Calibri"/>
          <w:sz w:val="20"/>
          <w:lang w:val="en-GB"/>
        </w:rPr>
        <w:t>el ei osod, 5 mlynedd ydi’r ffin</w:t>
      </w:r>
      <w:r w:rsidR="00DA793D">
        <w:rPr>
          <w:rFonts w:ascii="Calibri" w:hAnsi="Calibri"/>
          <w:sz w:val="20"/>
          <w:lang w:val="en-GB"/>
        </w:rPr>
        <w:t xml:space="preserve"> gyfreithiol o ran cysylltiad lleol</w:t>
      </w:r>
      <w:r w:rsidR="00253E90">
        <w:rPr>
          <w:rFonts w:ascii="Calibri" w:hAnsi="Calibri"/>
          <w:sz w:val="20"/>
          <w:lang w:val="en-GB"/>
        </w:rPr>
        <w:t>. Bydd mwy o ffafriaeth o fewn y polisi newydd i’r rhai sydd wedi cofrestru am yr amser hiraf hefyd.”</w:t>
      </w:r>
      <w:r w:rsidR="00D26537">
        <w:rPr>
          <w:rFonts w:ascii="Calibri" w:hAnsi="Calibri"/>
          <w:sz w:val="20"/>
          <w:lang w:val="en-GB"/>
        </w:rPr>
        <w:tab/>
      </w:r>
      <w:r w:rsidR="00D26537">
        <w:rPr>
          <w:rFonts w:ascii="Calibri" w:hAnsi="Calibri"/>
          <w:sz w:val="20"/>
          <w:lang w:val="en-GB"/>
        </w:rPr>
        <w:tab/>
      </w:r>
      <w:r w:rsidR="00D26537">
        <w:rPr>
          <w:rFonts w:ascii="Calibri" w:hAnsi="Calibri"/>
          <w:sz w:val="20"/>
          <w:lang w:val="en-GB"/>
        </w:rPr>
        <w:tab/>
      </w:r>
      <w:r w:rsidR="00D26537">
        <w:rPr>
          <w:rFonts w:ascii="Calibri" w:hAnsi="Calibri"/>
          <w:sz w:val="20"/>
          <w:lang w:val="en-GB"/>
        </w:rPr>
        <w:tab/>
      </w:r>
      <w:r w:rsidR="00D26537">
        <w:rPr>
          <w:rFonts w:ascii="Calibri" w:hAnsi="Calibri"/>
          <w:sz w:val="20"/>
          <w:lang w:val="en-GB"/>
        </w:rPr>
        <w:tab/>
      </w:r>
      <w:r w:rsidR="00D26537">
        <w:rPr>
          <w:rFonts w:ascii="Calibri" w:hAnsi="Calibri"/>
          <w:sz w:val="20"/>
          <w:lang w:val="en-GB"/>
        </w:rPr>
        <w:tab/>
      </w:r>
      <w:r w:rsidR="00D26537">
        <w:rPr>
          <w:rFonts w:ascii="Calibri" w:hAnsi="Calibri"/>
          <w:sz w:val="20"/>
          <w:lang w:val="en-GB"/>
        </w:rPr>
        <w:tab/>
      </w:r>
      <w:r w:rsidR="00D26537">
        <w:rPr>
          <w:rFonts w:ascii="Calibri" w:hAnsi="Calibri"/>
          <w:sz w:val="20"/>
          <w:lang w:val="en-GB"/>
        </w:rPr>
        <w:tab/>
      </w:r>
      <w:r w:rsidR="00D26537">
        <w:rPr>
          <w:rFonts w:ascii="Calibri" w:hAnsi="Calibri"/>
          <w:sz w:val="20"/>
          <w:lang w:val="en-GB"/>
        </w:rPr>
        <w:tab/>
      </w:r>
      <w:r w:rsidR="00D26537">
        <w:rPr>
          <w:rFonts w:ascii="Calibri" w:hAnsi="Calibri"/>
          <w:sz w:val="20"/>
          <w:lang w:val="en-GB"/>
        </w:rPr>
        <w:tab/>
      </w:r>
      <w:r w:rsidR="00D26537">
        <w:rPr>
          <w:rFonts w:ascii="Calibri" w:hAnsi="Calibri"/>
          <w:sz w:val="20"/>
          <w:lang w:val="en-GB"/>
        </w:rPr>
        <w:tab/>
      </w:r>
      <w:r w:rsidR="00D26537" w:rsidRPr="00D26537">
        <w:rPr>
          <w:rFonts w:ascii="Calibri" w:hAnsi="Calibri"/>
          <w:b/>
          <w:i/>
          <w:sz w:val="16"/>
          <w:szCs w:val="16"/>
          <w:lang w:val="en-GB"/>
        </w:rPr>
        <w:t>1/</w:t>
      </w:r>
      <w:r w:rsidR="00090A83">
        <w:rPr>
          <w:rFonts w:ascii="Calibri" w:hAnsi="Calibri"/>
          <w:b/>
          <w:i/>
          <w:sz w:val="16"/>
          <w:szCs w:val="16"/>
          <w:lang w:val="en-GB"/>
        </w:rPr>
        <w:t>3</w:t>
      </w:r>
    </w:p>
    <w:p w14:paraId="29C18075" w14:textId="587A75B7" w:rsidR="00253E90" w:rsidRPr="00F02B41" w:rsidRDefault="00253E90" w:rsidP="00C80F3F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lastRenderedPageBreak/>
        <w:t>Ymhellach dywed y llythyr</w:t>
      </w:r>
      <w:r w:rsidR="00D758AF">
        <w:rPr>
          <w:rFonts w:ascii="Calibri" w:hAnsi="Calibri"/>
          <w:sz w:val="20"/>
          <w:lang w:val="en-GB"/>
        </w:rPr>
        <w:t xml:space="preserve"> bod </w:t>
      </w:r>
      <w:r>
        <w:rPr>
          <w:rFonts w:ascii="Calibri" w:hAnsi="Calibri"/>
          <w:sz w:val="20"/>
          <w:lang w:val="en-GB"/>
        </w:rPr>
        <w:t xml:space="preserve"> “… sicrhau bod ymgeiswyr lleol</w:t>
      </w:r>
      <w:r w:rsidR="008668B9">
        <w:rPr>
          <w:rFonts w:ascii="Calibri" w:hAnsi="Calibri"/>
          <w:sz w:val="20"/>
          <w:lang w:val="en-GB"/>
        </w:rPr>
        <w:t xml:space="preserve"> hefo gwell siawns o sicrhau eiddo cymdeithasol”,</w:t>
      </w:r>
      <w:r w:rsidR="00D758AF">
        <w:rPr>
          <w:rFonts w:ascii="Calibri" w:hAnsi="Calibri"/>
          <w:sz w:val="20"/>
          <w:lang w:val="en-GB"/>
        </w:rPr>
        <w:t xml:space="preserve"> ond mae’r pwyslais yn dal ar</w:t>
      </w:r>
      <w:r w:rsidR="008668B9">
        <w:rPr>
          <w:rFonts w:ascii="Calibri" w:hAnsi="Calibri"/>
          <w:sz w:val="20"/>
          <w:lang w:val="en-GB"/>
        </w:rPr>
        <w:t xml:space="preserve"> “wir angen’.</w:t>
      </w:r>
      <w:r w:rsidR="00D26537">
        <w:rPr>
          <w:rFonts w:ascii="Calibri" w:hAnsi="Calibri"/>
          <w:sz w:val="20"/>
          <w:lang w:val="en-GB"/>
        </w:rPr>
        <w:t xml:space="preserve"> Croesawyd ysbryd y llythyr gan obeithio y gwelir mwy o drigolion a chysylltiadau lleol yn derbyn cartrefi yn Llanberis yn y dyfodol.</w:t>
      </w:r>
    </w:p>
    <w:p w14:paraId="56552357" w14:textId="77777777" w:rsidR="00F02B41" w:rsidRDefault="00F02B41" w:rsidP="00C80F3F">
      <w:pPr>
        <w:ind w:left="-567"/>
        <w:rPr>
          <w:rFonts w:ascii="Calibri" w:hAnsi="Calibri"/>
          <w:b/>
          <w:sz w:val="20"/>
          <w:lang w:val="en-GB"/>
        </w:rPr>
      </w:pPr>
    </w:p>
    <w:p w14:paraId="30B62C51" w14:textId="561635F2" w:rsidR="00C80F3F" w:rsidRDefault="00117687" w:rsidP="00C80F3F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5</w:t>
      </w:r>
      <w:r w:rsidR="00C80F3F">
        <w:rPr>
          <w:rFonts w:ascii="Calibri" w:hAnsi="Calibri"/>
          <w:b/>
          <w:sz w:val="20"/>
          <w:lang w:val="en-GB"/>
        </w:rPr>
        <w:t xml:space="preserve"> </w:t>
      </w:r>
      <w:r w:rsidR="007A4AFD">
        <w:rPr>
          <w:rFonts w:ascii="Calibri" w:hAnsi="Calibri"/>
          <w:b/>
          <w:sz w:val="20"/>
          <w:lang w:val="en-GB"/>
        </w:rPr>
        <w:t>GOHEBIAETH</w:t>
      </w:r>
      <w:r w:rsidR="00C80F3F">
        <w:rPr>
          <w:rFonts w:ascii="Calibri" w:hAnsi="Calibri"/>
          <w:b/>
          <w:sz w:val="20"/>
          <w:lang w:val="en-GB"/>
        </w:rPr>
        <w:t>:</w:t>
      </w:r>
    </w:p>
    <w:p w14:paraId="45B41195" w14:textId="6247B4F7" w:rsidR="00326EFE" w:rsidRDefault="002A78F3" w:rsidP="00693864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 xml:space="preserve">1. </w:t>
      </w:r>
      <w:r w:rsidR="00AE1F19">
        <w:rPr>
          <w:rFonts w:ascii="Calibri" w:hAnsi="Calibri"/>
          <w:b/>
          <w:i/>
          <w:sz w:val="20"/>
          <w:lang w:val="en-GB"/>
        </w:rPr>
        <w:t>CG - Meysydd Chwarae:</w:t>
      </w:r>
    </w:p>
    <w:p w14:paraId="6370D800" w14:textId="5053D2DA" w:rsidR="00AE1F19" w:rsidRDefault="00F54C06" w:rsidP="00693864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Llythyr yn holi a fyddai gan y Cyn</w:t>
      </w:r>
      <w:r w:rsidR="005B0A00">
        <w:rPr>
          <w:rFonts w:ascii="Calibri" w:hAnsi="Calibri"/>
          <w:sz w:val="20"/>
          <w:lang w:val="en-GB"/>
        </w:rPr>
        <w:t>gor hwn ddiddordeb trafod dyfod</w:t>
      </w:r>
      <w:r>
        <w:rPr>
          <w:rFonts w:ascii="Calibri" w:hAnsi="Calibri"/>
          <w:sz w:val="20"/>
          <w:lang w:val="en-GB"/>
        </w:rPr>
        <w:t xml:space="preserve">ol </w:t>
      </w:r>
      <w:r w:rsidR="009E6426">
        <w:rPr>
          <w:rFonts w:ascii="Calibri" w:hAnsi="Calibri"/>
          <w:sz w:val="20"/>
          <w:lang w:val="en-GB"/>
        </w:rPr>
        <w:t xml:space="preserve">rheolaeth </w:t>
      </w:r>
      <w:r>
        <w:rPr>
          <w:rFonts w:ascii="Calibri" w:hAnsi="Calibri"/>
          <w:sz w:val="20"/>
          <w:lang w:val="en-GB"/>
        </w:rPr>
        <w:t>meysydd chwarae y plwyf. Roedd peth o’r wybodaeth yn ddiffygiol ond ar ôl cysylltu â CG gwelwyd mai caeau chwarae Cae Gas, Stryd Goodman</w:t>
      </w:r>
      <w:r w:rsidR="008F4EA7">
        <w:rPr>
          <w:rFonts w:ascii="Calibri" w:hAnsi="Calibri"/>
          <w:sz w:val="20"/>
          <w:lang w:val="en-GB"/>
        </w:rPr>
        <w:t xml:space="preserve">; </w:t>
      </w:r>
      <w:r w:rsidR="009E6426">
        <w:rPr>
          <w:rFonts w:ascii="Calibri" w:hAnsi="Calibri"/>
          <w:sz w:val="20"/>
          <w:lang w:val="en-GB"/>
        </w:rPr>
        <w:t>cae Blaen y Ddôl a cae c</w:t>
      </w:r>
      <w:r w:rsidR="008F4EA7">
        <w:rPr>
          <w:rFonts w:ascii="Calibri" w:hAnsi="Calibri"/>
          <w:sz w:val="20"/>
          <w:lang w:val="en-GB"/>
        </w:rPr>
        <w:t>hwarae Nantperis oedd dan sylw.</w:t>
      </w:r>
      <w:r w:rsidR="009E6426">
        <w:rPr>
          <w:rFonts w:ascii="Calibri" w:hAnsi="Calibri"/>
          <w:sz w:val="20"/>
          <w:lang w:val="en-GB"/>
        </w:rPr>
        <w:t xml:space="preserve"> Mae son am ystyried cymeryd cy</w:t>
      </w:r>
      <w:r w:rsidR="00B83EE4">
        <w:rPr>
          <w:rFonts w:ascii="Calibri" w:hAnsi="Calibri"/>
          <w:sz w:val="20"/>
          <w:lang w:val="en-GB"/>
        </w:rPr>
        <w:t xml:space="preserve">frifoldeb neu gweld a oes grwp neu </w:t>
      </w:r>
      <w:r w:rsidR="009E6426">
        <w:rPr>
          <w:rFonts w:ascii="Calibri" w:hAnsi="Calibri"/>
          <w:sz w:val="20"/>
          <w:lang w:val="en-GB"/>
        </w:rPr>
        <w:t>grwpiau</w:t>
      </w:r>
      <w:r w:rsidR="00B83EE4">
        <w:rPr>
          <w:rFonts w:ascii="Calibri" w:hAnsi="Calibri"/>
          <w:sz w:val="20"/>
          <w:lang w:val="en-GB"/>
        </w:rPr>
        <w:t xml:space="preserve"> cymunedol cofrestredig awydd gwneud hynny. Cytunwyd </w:t>
      </w:r>
      <w:r w:rsidR="00E77264">
        <w:rPr>
          <w:rFonts w:ascii="Calibri" w:hAnsi="Calibri"/>
          <w:sz w:val="20"/>
          <w:lang w:val="en-GB"/>
        </w:rPr>
        <w:t>b</w:t>
      </w:r>
      <w:r w:rsidR="00B83EE4">
        <w:rPr>
          <w:rFonts w:ascii="Calibri" w:hAnsi="Calibri"/>
          <w:sz w:val="20"/>
          <w:lang w:val="en-GB"/>
        </w:rPr>
        <w:t xml:space="preserve">od diddordeb a phenderfynwyd estyn gwahoddiad i un o swyddogion y Cyngor i ddod i un o gyfarfodydd </w:t>
      </w:r>
      <w:r w:rsidR="00E27171">
        <w:rPr>
          <w:rFonts w:ascii="Calibri" w:hAnsi="Calibri"/>
          <w:sz w:val="20"/>
          <w:lang w:val="en-GB"/>
        </w:rPr>
        <w:t>y Cyngor ar d</w:t>
      </w:r>
      <w:r w:rsidR="00B83EE4">
        <w:rPr>
          <w:rFonts w:ascii="Calibri" w:hAnsi="Calibri"/>
          <w:sz w:val="20"/>
          <w:lang w:val="en-GB"/>
        </w:rPr>
        <w:t>dechrau’r flwyddyn.</w:t>
      </w:r>
      <w:r w:rsidR="005955ED">
        <w:rPr>
          <w:rFonts w:ascii="Calibri" w:hAnsi="Calibri"/>
          <w:sz w:val="20"/>
          <w:lang w:val="en-GB"/>
        </w:rPr>
        <w:t xml:space="preserve"> Nodwyd y byddai’n rhaid i’r caeau fod mewn cyflwr safonol cyn ystyried eu derbyn, ac fel yn achos y cae Ger y Llyn</w:t>
      </w:r>
      <w:r w:rsidR="00E27171">
        <w:rPr>
          <w:rFonts w:ascii="Calibri" w:hAnsi="Calibri"/>
          <w:sz w:val="20"/>
          <w:lang w:val="en-GB"/>
        </w:rPr>
        <w:t xml:space="preserve"> </w:t>
      </w:r>
      <w:r w:rsidR="005955ED">
        <w:rPr>
          <w:rFonts w:ascii="Calibri" w:hAnsi="Calibri"/>
          <w:sz w:val="20"/>
          <w:lang w:val="en-GB"/>
        </w:rPr>
        <w:t xml:space="preserve">dylid ystyried diogelwch offer a phwy fyddai’n gyfrifol am </w:t>
      </w:r>
      <w:r w:rsidR="00E27171">
        <w:rPr>
          <w:rFonts w:ascii="Calibri" w:hAnsi="Calibri"/>
          <w:sz w:val="20"/>
          <w:lang w:val="en-GB"/>
        </w:rPr>
        <w:t xml:space="preserve">sicrhau </w:t>
      </w:r>
      <w:r w:rsidR="005955ED">
        <w:rPr>
          <w:rFonts w:ascii="Calibri" w:hAnsi="Calibri"/>
          <w:sz w:val="20"/>
          <w:lang w:val="en-GB"/>
        </w:rPr>
        <w:t xml:space="preserve">hynny. </w:t>
      </w:r>
      <w:r w:rsidR="00E27171">
        <w:rPr>
          <w:rFonts w:ascii="Calibri" w:hAnsi="Calibri"/>
          <w:sz w:val="20"/>
          <w:lang w:val="en-GB"/>
        </w:rPr>
        <w:t>A</w:t>
      </w:r>
      <w:r w:rsidR="005955ED">
        <w:rPr>
          <w:rFonts w:ascii="Calibri" w:hAnsi="Calibri"/>
          <w:sz w:val="20"/>
          <w:lang w:val="en-GB"/>
        </w:rPr>
        <w:t xml:space="preserve">r hyn o bryd CG sy’n adolygu diogelwch y cae </w:t>
      </w:r>
      <w:r w:rsidR="00E27171">
        <w:rPr>
          <w:rFonts w:ascii="Calibri" w:hAnsi="Calibri"/>
          <w:sz w:val="20"/>
          <w:lang w:val="en-GB"/>
        </w:rPr>
        <w:t xml:space="preserve">hwnnw </w:t>
      </w:r>
      <w:r w:rsidR="005955ED">
        <w:rPr>
          <w:rFonts w:ascii="Calibri" w:hAnsi="Calibri"/>
          <w:sz w:val="20"/>
          <w:lang w:val="en-GB"/>
        </w:rPr>
        <w:t xml:space="preserve">er mai </w:t>
      </w:r>
      <w:r w:rsidR="00E27171">
        <w:rPr>
          <w:rFonts w:ascii="Calibri" w:hAnsi="Calibri"/>
          <w:sz w:val="20"/>
          <w:lang w:val="en-GB"/>
        </w:rPr>
        <w:t xml:space="preserve">y </w:t>
      </w:r>
      <w:r w:rsidR="005955ED">
        <w:rPr>
          <w:rFonts w:ascii="Calibri" w:hAnsi="Calibri"/>
          <w:sz w:val="20"/>
          <w:lang w:val="en-GB"/>
        </w:rPr>
        <w:t>Cyngor hwn sydd a’r gofal amdano.</w:t>
      </w:r>
    </w:p>
    <w:p w14:paraId="436C1E1F" w14:textId="515ECD75" w:rsidR="00D26537" w:rsidRDefault="00504DEF" w:rsidP="00693864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2. Cyngor Cymuned Llanrug:</w:t>
      </w:r>
    </w:p>
    <w:p w14:paraId="37C0C691" w14:textId="5AD2BB59" w:rsidR="007A4AFD" w:rsidRDefault="00504DEF" w:rsidP="0039332A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Llythyr yn holi a fyddai gan y Cyngor hwn ddiddordeb cyfrannu’n ariannol tuag at Glwb Ieuenctid Llanrug</w:t>
      </w:r>
      <w:r w:rsidR="00AA2312">
        <w:rPr>
          <w:rFonts w:ascii="Calibri" w:hAnsi="Calibri"/>
          <w:sz w:val="20"/>
          <w:lang w:val="en-GB"/>
        </w:rPr>
        <w:t xml:space="preserve"> oherwydd b</w:t>
      </w:r>
      <w:r>
        <w:rPr>
          <w:rFonts w:ascii="Calibri" w:hAnsi="Calibri"/>
          <w:sz w:val="20"/>
          <w:lang w:val="en-GB"/>
        </w:rPr>
        <w:t xml:space="preserve">od nifer fechan </w:t>
      </w:r>
      <w:r w:rsidR="00AA2312">
        <w:rPr>
          <w:rFonts w:ascii="Calibri" w:hAnsi="Calibri"/>
          <w:sz w:val="20"/>
          <w:lang w:val="en-GB"/>
        </w:rPr>
        <w:t xml:space="preserve">(3) </w:t>
      </w:r>
      <w:r>
        <w:rPr>
          <w:rFonts w:ascii="Calibri" w:hAnsi="Calibri"/>
          <w:sz w:val="20"/>
          <w:lang w:val="en-GB"/>
        </w:rPr>
        <w:t xml:space="preserve">o bobl ifanc Llanberis </w:t>
      </w:r>
      <w:r w:rsidR="00CC5EE0">
        <w:rPr>
          <w:rFonts w:ascii="Calibri" w:hAnsi="Calibri"/>
          <w:sz w:val="20"/>
          <w:lang w:val="en-GB"/>
        </w:rPr>
        <w:t>yn ei fynychu</w:t>
      </w:r>
      <w:r w:rsidR="00AA2312">
        <w:rPr>
          <w:rFonts w:ascii="Calibri" w:hAnsi="Calibri"/>
          <w:sz w:val="20"/>
          <w:lang w:val="en-GB"/>
        </w:rPr>
        <w:t xml:space="preserve">. Penderfynwyd </w:t>
      </w:r>
      <w:r w:rsidR="007A4AFD">
        <w:rPr>
          <w:rFonts w:ascii="Calibri" w:hAnsi="Calibri"/>
          <w:sz w:val="20"/>
          <w:lang w:val="en-GB"/>
        </w:rPr>
        <w:t xml:space="preserve">nad oedd arian yn y gyllideb at hynny a gyda nifer mor fychan nad oedd hi’n </w:t>
      </w:r>
      <w:r w:rsidR="00AA2312">
        <w:rPr>
          <w:rFonts w:ascii="Calibri" w:hAnsi="Calibri"/>
          <w:sz w:val="20"/>
          <w:lang w:val="en-GB"/>
        </w:rPr>
        <w:t xml:space="preserve"> addas i wneud </w:t>
      </w:r>
      <w:r w:rsidR="007A4AFD">
        <w:rPr>
          <w:rFonts w:ascii="Calibri" w:hAnsi="Calibri"/>
          <w:sz w:val="20"/>
          <w:lang w:val="en-GB"/>
        </w:rPr>
        <w:t>hynny chwaith.</w:t>
      </w:r>
    </w:p>
    <w:p w14:paraId="7CC4F4A1" w14:textId="344AB323" w:rsidR="00183CC4" w:rsidRDefault="0020502C" w:rsidP="0039332A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3. CG - Llinellau Melyn:</w:t>
      </w:r>
    </w:p>
    <w:p w14:paraId="0C247B9B" w14:textId="2F29388D" w:rsidR="0020502C" w:rsidRDefault="0020502C" w:rsidP="0039332A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Cro</w:t>
      </w:r>
      <w:r w:rsidR="00CC5EE0">
        <w:rPr>
          <w:rFonts w:ascii="Calibri" w:hAnsi="Calibri"/>
          <w:sz w:val="20"/>
          <w:lang w:val="en-GB"/>
        </w:rPr>
        <w:t>e</w:t>
      </w:r>
      <w:r>
        <w:rPr>
          <w:rFonts w:ascii="Calibri" w:hAnsi="Calibri"/>
          <w:sz w:val="20"/>
          <w:lang w:val="en-GB"/>
        </w:rPr>
        <w:t xml:space="preserve">sawyd gwybodaeth bod llinellau melyn dwbl i’w gosod </w:t>
      </w:r>
      <w:r w:rsidR="000758C9">
        <w:rPr>
          <w:rFonts w:ascii="Calibri" w:hAnsi="Calibri"/>
          <w:sz w:val="20"/>
          <w:lang w:val="en-GB"/>
        </w:rPr>
        <w:t xml:space="preserve"> bob ochr i’r ffordd sy’n rhedeg ar hyd cefn Ystad Ddiwydiannol y Gly</w:t>
      </w:r>
      <w:r w:rsidR="00EA6357">
        <w:rPr>
          <w:rFonts w:ascii="Calibri" w:hAnsi="Calibri"/>
          <w:sz w:val="20"/>
          <w:lang w:val="en-GB"/>
        </w:rPr>
        <w:t xml:space="preserve">n. Mae’r Cyngor hwn wedi nodi </w:t>
      </w:r>
      <w:r w:rsidR="00CC5EE0">
        <w:rPr>
          <w:rFonts w:ascii="Calibri" w:hAnsi="Calibri"/>
          <w:sz w:val="20"/>
          <w:lang w:val="en-GB"/>
        </w:rPr>
        <w:t>b</w:t>
      </w:r>
      <w:r w:rsidR="00EA6357">
        <w:rPr>
          <w:rFonts w:ascii="Calibri" w:hAnsi="Calibri"/>
          <w:sz w:val="20"/>
          <w:lang w:val="en-GB"/>
        </w:rPr>
        <w:t xml:space="preserve">od angen llinellau </w:t>
      </w:r>
      <w:r w:rsidR="00CC5EE0">
        <w:rPr>
          <w:rFonts w:ascii="Calibri" w:hAnsi="Calibri"/>
          <w:sz w:val="20"/>
          <w:lang w:val="en-GB"/>
        </w:rPr>
        <w:t xml:space="preserve">dwbl i wahardd parcio </w:t>
      </w:r>
      <w:r w:rsidR="00EA6357">
        <w:rPr>
          <w:rFonts w:ascii="Calibri" w:hAnsi="Calibri"/>
          <w:sz w:val="20"/>
          <w:lang w:val="en-GB"/>
        </w:rPr>
        <w:t>yma</w:t>
      </w:r>
      <w:r w:rsidR="00CC5EE0">
        <w:rPr>
          <w:rFonts w:ascii="Calibri" w:hAnsi="Calibri"/>
          <w:sz w:val="20"/>
          <w:lang w:val="en-GB"/>
        </w:rPr>
        <w:t>,</w:t>
      </w:r>
      <w:r w:rsidR="00EA6357">
        <w:rPr>
          <w:rFonts w:ascii="Calibri" w:hAnsi="Calibri"/>
          <w:sz w:val="20"/>
          <w:lang w:val="en-GB"/>
        </w:rPr>
        <w:t xml:space="preserve"> ers tro.</w:t>
      </w:r>
    </w:p>
    <w:p w14:paraId="027585BE" w14:textId="7AB19092" w:rsidR="00EA6357" w:rsidRPr="00EA6357" w:rsidRDefault="00EA6357" w:rsidP="0039332A">
      <w:pPr>
        <w:ind w:left="-567"/>
        <w:rPr>
          <w:rFonts w:ascii="Calibri" w:hAnsi="Calibri"/>
          <w:b/>
          <w:i/>
          <w:sz w:val="20"/>
          <w:lang w:val="en-GB"/>
        </w:rPr>
      </w:pPr>
      <w:r w:rsidRPr="00EA6357">
        <w:rPr>
          <w:rFonts w:ascii="Calibri" w:hAnsi="Calibri"/>
          <w:b/>
          <w:i/>
          <w:sz w:val="20"/>
          <w:lang w:val="en-GB"/>
        </w:rPr>
        <w:t>4. CG - Cau Fffordd</w:t>
      </w:r>
      <w:r w:rsidR="0004767A">
        <w:rPr>
          <w:rFonts w:ascii="Calibri" w:hAnsi="Calibri"/>
          <w:b/>
          <w:i/>
          <w:sz w:val="20"/>
          <w:lang w:val="en-GB"/>
        </w:rPr>
        <w:t xml:space="preserve"> - Marathon Eryri</w:t>
      </w:r>
      <w:r w:rsidRPr="00EA6357">
        <w:rPr>
          <w:rFonts w:ascii="Calibri" w:hAnsi="Calibri"/>
          <w:b/>
          <w:i/>
          <w:sz w:val="20"/>
          <w:lang w:val="en-GB"/>
        </w:rPr>
        <w:t>:</w:t>
      </w:r>
    </w:p>
    <w:bookmarkEnd w:id="0"/>
    <w:bookmarkEnd w:id="1"/>
    <w:p w14:paraId="3BBF6D34" w14:textId="1C014E3E" w:rsidR="00DC4E3C" w:rsidRDefault="00EA6357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Roedd rhybudd wedi ei dderbyn fod bwriad i gau nifer o ffyrdd adeg Marathon Eryri</w:t>
      </w:r>
      <w:r w:rsidR="00DF06ED">
        <w:rPr>
          <w:rFonts w:ascii="Calibri" w:hAnsi="Calibri"/>
          <w:sz w:val="20"/>
          <w:lang w:val="en-GB"/>
        </w:rPr>
        <w:t xml:space="preserve">. Mae hynny yn arferol ond a’r marathon wedi ei chynnal roedd amryw o’r farn i’r ffyrdd fod ar gau yn llawer rhy hir eleni. </w:t>
      </w:r>
      <w:r w:rsidR="00CC5EE0">
        <w:rPr>
          <w:rFonts w:ascii="Calibri" w:hAnsi="Calibri"/>
          <w:sz w:val="20"/>
          <w:lang w:val="en-GB"/>
        </w:rPr>
        <w:t>Bu y</w:t>
      </w:r>
      <w:r w:rsidR="00047FE1">
        <w:rPr>
          <w:rFonts w:ascii="Calibri" w:hAnsi="Calibri"/>
          <w:sz w:val="20"/>
          <w:lang w:val="en-GB"/>
        </w:rPr>
        <w:t xml:space="preserve"> Stryd Fawr ar gau tan 6. Doedd dim synnwyr yn hynny </w:t>
      </w:r>
      <w:r w:rsidR="006C0B7E">
        <w:rPr>
          <w:rFonts w:ascii="Calibri" w:hAnsi="Calibri"/>
          <w:sz w:val="20"/>
          <w:lang w:val="en-GB"/>
        </w:rPr>
        <w:t>a dim ond</w:t>
      </w:r>
      <w:r w:rsidR="00047FE1">
        <w:rPr>
          <w:rFonts w:ascii="Calibri" w:hAnsi="Calibri"/>
          <w:sz w:val="20"/>
          <w:lang w:val="en-GB"/>
        </w:rPr>
        <w:t xml:space="preserve"> rhyw ddyrnaid bychan o redwyr ar ôl, a’r rhedwyr yn gymysg a cheir mewn ardaloedd eraill yn ôl tystiolaeth y rhaglen deledu y noson </w:t>
      </w:r>
      <w:r w:rsidR="006C0B7E">
        <w:rPr>
          <w:rFonts w:ascii="Calibri" w:hAnsi="Calibri"/>
          <w:sz w:val="20"/>
          <w:lang w:val="en-GB"/>
        </w:rPr>
        <w:t>ganlynol</w:t>
      </w:r>
      <w:r w:rsidR="00047FE1">
        <w:rPr>
          <w:rFonts w:ascii="Calibri" w:hAnsi="Calibri"/>
          <w:sz w:val="20"/>
          <w:lang w:val="en-GB"/>
        </w:rPr>
        <w:t xml:space="preserve">. Holwyd hefyd a oedd synnwyr </w:t>
      </w:r>
      <w:r w:rsidR="006C0B7E">
        <w:rPr>
          <w:rFonts w:ascii="Calibri" w:hAnsi="Calibri"/>
          <w:sz w:val="20"/>
          <w:lang w:val="en-GB"/>
        </w:rPr>
        <w:t>b</w:t>
      </w:r>
      <w:r w:rsidR="00047FE1">
        <w:rPr>
          <w:rFonts w:ascii="Calibri" w:hAnsi="Calibri"/>
          <w:sz w:val="20"/>
          <w:lang w:val="en-GB"/>
        </w:rPr>
        <w:t xml:space="preserve">od cynnifer yn rhedeg yn y ras, onid oedd hi’n amser cyfyngu ar </w:t>
      </w:r>
      <w:r w:rsidR="006C0B7E">
        <w:rPr>
          <w:rFonts w:ascii="Calibri" w:hAnsi="Calibri"/>
          <w:sz w:val="20"/>
          <w:lang w:val="en-GB"/>
        </w:rPr>
        <w:t xml:space="preserve">y </w:t>
      </w:r>
      <w:r w:rsidR="00047FE1">
        <w:rPr>
          <w:rFonts w:ascii="Calibri" w:hAnsi="Calibri"/>
          <w:sz w:val="20"/>
          <w:lang w:val="en-GB"/>
        </w:rPr>
        <w:t>niferoedd.</w:t>
      </w:r>
      <w:r w:rsidR="006E69B8">
        <w:rPr>
          <w:rFonts w:ascii="Calibri" w:hAnsi="Calibri"/>
          <w:sz w:val="20"/>
          <w:lang w:val="en-GB"/>
        </w:rPr>
        <w:t xml:space="preserve"> {Holwyd a oedd gwirinedd yn y ffaith </w:t>
      </w:r>
      <w:r w:rsidR="006C0B7E">
        <w:rPr>
          <w:rFonts w:ascii="Calibri" w:hAnsi="Calibri"/>
          <w:sz w:val="20"/>
          <w:lang w:val="en-GB"/>
        </w:rPr>
        <w:t>b</w:t>
      </w:r>
      <w:r w:rsidR="006E69B8">
        <w:rPr>
          <w:rFonts w:ascii="Calibri" w:hAnsi="Calibri"/>
          <w:sz w:val="20"/>
          <w:lang w:val="en-GB"/>
        </w:rPr>
        <w:t xml:space="preserve">od 3,000 yn y ras hon a 600 yn Ras yr Wyddfa, gan </w:t>
      </w:r>
      <w:r w:rsidR="00997A45">
        <w:rPr>
          <w:rFonts w:ascii="Calibri" w:hAnsi="Calibri"/>
          <w:sz w:val="20"/>
          <w:lang w:val="en-GB"/>
        </w:rPr>
        <w:t>gwestiynnu</w:t>
      </w:r>
      <w:r w:rsidR="006E69B8">
        <w:rPr>
          <w:rFonts w:ascii="Calibri" w:hAnsi="Calibri"/>
          <w:sz w:val="20"/>
          <w:lang w:val="en-GB"/>
        </w:rPr>
        <w:t xml:space="preserve"> onid oedd hynny yn llawer gormod?] </w:t>
      </w:r>
      <w:r w:rsidR="00DF06ED">
        <w:rPr>
          <w:rFonts w:ascii="Calibri" w:hAnsi="Calibri"/>
          <w:sz w:val="20"/>
          <w:lang w:val="en-GB"/>
        </w:rPr>
        <w:t>Credir fod y rasus yma yn ymyrryd gormod a bywyd y pentref a’</w:t>
      </w:r>
      <w:r w:rsidR="00F43FE2">
        <w:rPr>
          <w:rFonts w:ascii="Calibri" w:hAnsi="Calibri"/>
          <w:sz w:val="20"/>
          <w:lang w:val="en-GB"/>
        </w:rPr>
        <w:t>i</w:t>
      </w:r>
      <w:r w:rsidR="00DF06ED">
        <w:rPr>
          <w:rFonts w:ascii="Calibri" w:hAnsi="Calibri"/>
          <w:sz w:val="20"/>
          <w:lang w:val="en-GB"/>
        </w:rPr>
        <w:t xml:space="preserve"> </w:t>
      </w:r>
      <w:r w:rsidR="00F43FE2">
        <w:rPr>
          <w:rFonts w:ascii="Calibri" w:hAnsi="Calibri"/>
          <w:sz w:val="20"/>
          <w:lang w:val="en-GB"/>
        </w:rPr>
        <w:t>d</w:t>
      </w:r>
      <w:r w:rsidR="00DF06ED">
        <w:rPr>
          <w:rFonts w:ascii="Calibri" w:hAnsi="Calibri"/>
          <w:sz w:val="20"/>
          <w:lang w:val="en-GB"/>
        </w:rPr>
        <w:t>rigolion.</w:t>
      </w:r>
    </w:p>
    <w:p w14:paraId="6D3796DD" w14:textId="0A5EB2AC" w:rsidR="00EA6357" w:rsidRDefault="008D7ACF" w:rsidP="00AB1CF9">
      <w:pPr>
        <w:ind w:left="-567"/>
        <w:rPr>
          <w:rFonts w:ascii="Calibri" w:hAnsi="Calibri"/>
          <w:sz w:val="20"/>
          <w:lang w:val="en-GB"/>
        </w:rPr>
      </w:pPr>
      <w:r w:rsidRPr="008D7ACF">
        <w:rPr>
          <w:rFonts w:ascii="Calibri" w:hAnsi="Calibri"/>
          <w:b/>
          <w:i/>
          <w:sz w:val="20"/>
          <w:lang w:val="en-GB"/>
        </w:rPr>
        <w:t xml:space="preserve">5. </w:t>
      </w:r>
      <w:r>
        <w:rPr>
          <w:rFonts w:ascii="Calibri" w:hAnsi="Calibri"/>
          <w:b/>
          <w:i/>
          <w:sz w:val="20"/>
          <w:lang w:val="en-GB"/>
        </w:rPr>
        <w:t>Un Llais Cymru:</w:t>
      </w:r>
      <w:r>
        <w:rPr>
          <w:rFonts w:ascii="Calibri" w:hAnsi="Calibri"/>
          <w:b/>
          <w:i/>
          <w:sz w:val="20"/>
          <w:lang w:val="en-GB"/>
        </w:rPr>
        <w:br/>
      </w:r>
      <w:r>
        <w:rPr>
          <w:rFonts w:ascii="Calibri" w:hAnsi="Calibri"/>
          <w:sz w:val="20"/>
          <w:lang w:val="en-GB"/>
        </w:rPr>
        <w:t xml:space="preserve">Cafwyd gwybodaeth bod disgwyl i gynghorau </w:t>
      </w:r>
      <w:r w:rsidR="00467290">
        <w:rPr>
          <w:rFonts w:ascii="Calibri" w:hAnsi="Calibri"/>
          <w:sz w:val="20"/>
          <w:lang w:val="en-GB"/>
        </w:rPr>
        <w:t xml:space="preserve">cymuned </w:t>
      </w:r>
      <w:r w:rsidR="006C0B7E">
        <w:rPr>
          <w:rFonts w:ascii="Calibri" w:hAnsi="Calibri"/>
          <w:sz w:val="20"/>
          <w:lang w:val="en-GB"/>
        </w:rPr>
        <w:t>a</w:t>
      </w:r>
      <w:r w:rsidR="00467290">
        <w:rPr>
          <w:rFonts w:ascii="Calibri" w:hAnsi="Calibri"/>
          <w:sz w:val="20"/>
          <w:lang w:val="en-GB"/>
        </w:rPr>
        <w:t xml:space="preserve"> tref </w:t>
      </w:r>
      <w:r>
        <w:rPr>
          <w:rFonts w:ascii="Calibri" w:hAnsi="Calibri"/>
          <w:sz w:val="20"/>
          <w:lang w:val="en-GB"/>
        </w:rPr>
        <w:t xml:space="preserve">o dan Ddeddf yr Amgylchedd (Cymru) 2016 Rhan 1 </w:t>
      </w:r>
      <w:r w:rsidR="00467290">
        <w:rPr>
          <w:rFonts w:ascii="Calibri" w:hAnsi="Calibri"/>
          <w:sz w:val="20"/>
          <w:lang w:val="en-GB"/>
        </w:rPr>
        <w:t xml:space="preserve">- Adran 6 - y Ddyletswydd Bioamrywaieth a Chydnerthedd Ecosystemau ystsyried yr amgylchedd a </w:t>
      </w:r>
      <w:r w:rsidR="00467290" w:rsidRPr="004E4A13">
        <w:rPr>
          <w:rFonts w:ascii="Calibri" w:hAnsi="Calibri"/>
          <w:b/>
          <w:sz w:val="20"/>
          <w:lang w:val="en-GB"/>
        </w:rPr>
        <w:t>cheisio cynnal ac ehangu bioamrywiaeth</w:t>
      </w:r>
      <w:r w:rsidR="00467290">
        <w:rPr>
          <w:rFonts w:ascii="Calibri" w:hAnsi="Calibri"/>
          <w:sz w:val="20"/>
          <w:lang w:val="en-GB"/>
        </w:rPr>
        <w:t xml:space="preserve"> cyn belled a bod hynny yn gyson â chyflawni</w:t>
      </w:r>
      <w:r w:rsidR="004E4A13">
        <w:rPr>
          <w:rFonts w:ascii="Calibri" w:hAnsi="Calibri"/>
          <w:sz w:val="20"/>
          <w:lang w:val="en-GB"/>
        </w:rPr>
        <w:t xml:space="preserve"> eu swyddogaethau’n briodol gan </w:t>
      </w:r>
      <w:r w:rsidR="004E4A13" w:rsidRPr="004E4A13">
        <w:rPr>
          <w:rFonts w:ascii="Calibri" w:hAnsi="Calibri"/>
          <w:b/>
          <w:sz w:val="20"/>
          <w:lang w:val="en-GB"/>
        </w:rPr>
        <w:t>hyrwyddo cydnerthedd ecosystemau</w:t>
      </w:r>
      <w:r w:rsidR="004E4A13">
        <w:rPr>
          <w:rFonts w:ascii="Calibri" w:hAnsi="Calibri"/>
          <w:b/>
          <w:sz w:val="20"/>
          <w:lang w:val="en-GB"/>
        </w:rPr>
        <w:t xml:space="preserve"> </w:t>
      </w:r>
      <w:r w:rsidR="004E4A13">
        <w:rPr>
          <w:rFonts w:ascii="Calibri" w:hAnsi="Calibri"/>
          <w:sz w:val="20"/>
          <w:lang w:val="en-GB"/>
        </w:rPr>
        <w:t xml:space="preserve">drwy wenud hynny. </w:t>
      </w:r>
    </w:p>
    <w:p w14:paraId="5832893E" w14:textId="7EDAF521" w:rsidR="004E4A13" w:rsidRDefault="004E4A13" w:rsidP="00AB1CF9">
      <w:pPr>
        <w:ind w:left="-567"/>
        <w:rPr>
          <w:rFonts w:ascii="Calibri" w:hAnsi="Calibri"/>
          <w:sz w:val="20"/>
          <w:lang w:val="en-GB"/>
        </w:rPr>
      </w:pPr>
      <w:r w:rsidRPr="00EF15B0">
        <w:rPr>
          <w:rFonts w:ascii="Calibri" w:hAnsi="Calibri"/>
          <w:sz w:val="20"/>
          <w:lang w:val="en-GB"/>
        </w:rPr>
        <w:t xml:space="preserve">Dywedir hefyd bod rhaid </w:t>
      </w:r>
      <w:r w:rsidR="00EF15B0">
        <w:rPr>
          <w:rFonts w:ascii="Calibri" w:hAnsi="Calibri"/>
          <w:sz w:val="20"/>
          <w:lang w:val="en-GB"/>
        </w:rPr>
        <w:t>‘</w:t>
      </w:r>
      <w:r w:rsidRPr="00EF15B0">
        <w:rPr>
          <w:rFonts w:ascii="Calibri" w:hAnsi="Calibri"/>
          <w:sz w:val="20"/>
          <w:lang w:val="en-GB"/>
        </w:rPr>
        <w:t>cyhoeddi adroddiad erbyn diwedd 2019</w:t>
      </w:r>
      <w:r w:rsidR="00EF15B0">
        <w:rPr>
          <w:rFonts w:ascii="Calibri" w:hAnsi="Calibri"/>
          <w:sz w:val="20"/>
          <w:lang w:val="en-GB"/>
        </w:rPr>
        <w:t>’</w:t>
      </w:r>
      <w:r w:rsidR="00EF15B0" w:rsidRPr="00EF15B0">
        <w:rPr>
          <w:rFonts w:ascii="Calibri" w:hAnsi="Calibri"/>
          <w:sz w:val="20"/>
          <w:lang w:val="en-GB"/>
        </w:rPr>
        <w:t xml:space="preserve"> </w:t>
      </w:r>
      <w:r w:rsidR="00B25712">
        <w:rPr>
          <w:rFonts w:ascii="Calibri" w:hAnsi="Calibri"/>
          <w:sz w:val="20"/>
          <w:lang w:val="en-GB"/>
        </w:rPr>
        <w:t>i’r perwyl yma yn nodi’r</w:t>
      </w:r>
      <w:r w:rsidR="00EF15B0" w:rsidRPr="00EF15B0">
        <w:rPr>
          <w:rFonts w:ascii="Calibri" w:hAnsi="Calibri"/>
          <w:sz w:val="20"/>
          <w:lang w:val="en-GB"/>
        </w:rPr>
        <w:t xml:space="preserve"> hyn y mae’r awdurdod cyhoeddus (y cyngor hwn)</w:t>
      </w:r>
      <w:r w:rsidR="00EF15B0">
        <w:rPr>
          <w:rFonts w:ascii="Calibri" w:hAnsi="Calibri"/>
          <w:sz w:val="20"/>
          <w:lang w:val="en-GB"/>
        </w:rPr>
        <w:t xml:space="preserve"> wedi ei wneud i gydymffurfio a’r ddyletswydd, ac yna fe’i cyhoeddir bob tair blynedd wedi’r dyddiad hwn.</w:t>
      </w:r>
    </w:p>
    <w:p w14:paraId="79C95D5A" w14:textId="3AB39BCF" w:rsidR="00EF15B0" w:rsidRDefault="00EF15B0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Adroddwyd nad oes llawer y gall cyngor fel hwn ei wneud onibai ei fod yn berchen tir.</w:t>
      </w:r>
      <w:r w:rsidR="00FF365F">
        <w:rPr>
          <w:rFonts w:ascii="Calibri" w:hAnsi="Calibri"/>
          <w:sz w:val="20"/>
          <w:lang w:val="en-GB"/>
        </w:rPr>
        <w:t xml:space="preserve"> Gan fod y mwyafrif o diroedd angen gofal a gwasanaeth, oherwydd eu bod yn gaeau chwarae cyfyngir </w:t>
      </w:r>
      <w:r w:rsidR="00B25712">
        <w:rPr>
          <w:rFonts w:ascii="Calibri" w:hAnsi="Calibri"/>
          <w:sz w:val="20"/>
          <w:lang w:val="en-GB"/>
        </w:rPr>
        <w:t>ar hynny. S</w:t>
      </w:r>
      <w:r w:rsidR="00FF365F">
        <w:rPr>
          <w:rFonts w:ascii="Calibri" w:hAnsi="Calibri"/>
          <w:sz w:val="20"/>
          <w:lang w:val="en-GB"/>
        </w:rPr>
        <w:t>erch hynny yn y gorffennol mae’r Cyngor hwn wedi rhoi cefnogaeth ariannol i Gyfeillion Ca</w:t>
      </w:r>
      <w:r w:rsidR="00B25712">
        <w:rPr>
          <w:rFonts w:ascii="Calibri" w:hAnsi="Calibri"/>
          <w:sz w:val="20"/>
          <w:lang w:val="en-GB"/>
        </w:rPr>
        <w:t>e</w:t>
      </w:r>
      <w:r w:rsidR="00FF365F">
        <w:rPr>
          <w:rFonts w:ascii="Calibri" w:hAnsi="Calibri"/>
          <w:sz w:val="20"/>
          <w:lang w:val="en-GB"/>
        </w:rPr>
        <w:t>’r Ddôl ac i Grwp Pe</w:t>
      </w:r>
      <w:r w:rsidR="00B25712">
        <w:rPr>
          <w:rFonts w:ascii="Calibri" w:hAnsi="Calibri"/>
          <w:sz w:val="20"/>
          <w:lang w:val="en-GB"/>
        </w:rPr>
        <w:t>ntref Taclus. Ystyriwyd yr amgy</w:t>
      </w:r>
      <w:r w:rsidR="00FF365F">
        <w:rPr>
          <w:rFonts w:ascii="Calibri" w:hAnsi="Calibri"/>
          <w:sz w:val="20"/>
          <w:lang w:val="en-GB"/>
        </w:rPr>
        <w:t>l</w:t>
      </w:r>
      <w:r w:rsidR="00B25712">
        <w:rPr>
          <w:rFonts w:ascii="Calibri" w:hAnsi="Calibri"/>
          <w:sz w:val="20"/>
          <w:lang w:val="en-GB"/>
        </w:rPr>
        <w:t>ch</w:t>
      </w:r>
      <w:r w:rsidR="00FF365F">
        <w:rPr>
          <w:rFonts w:ascii="Calibri" w:hAnsi="Calibri"/>
          <w:sz w:val="20"/>
          <w:lang w:val="en-GB"/>
        </w:rPr>
        <w:t xml:space="preserve">edd hefyd </w:t>
      </w:r>
      <w:r w:rsidR="00E4119E">
        <w:rPr>
          <w:rFonts w:ascii="Calibri" w:hAnsi="Calibri"/>
          <w:sz w:val="20"/>
          <w:lang w:val="en-GB"/>
        </w:rPr>
        <w:t>fel rheswm dros</w:t>
      </w:r>
      <w:r w:rsidR="00FF365F">
        <w:rPr>
          <w:rFonts w:ascii="Calibri" w:hAnsi="Calibri"/>
          <w:sz w:val="20"/>
          <w:lang w:val="en-GB"/>
        </w:rPr>
        <w:t xml:space="preserve"> wrthwynebu cais cynllunio yn ddiweddar. Yn ogystal roedd y Cyngor yn barod iawn i gydweithio a CG mewn perthynas a Coed Doctor. Nid </w:t>
      </w:r>
      <w:r w:rsidR="00E4119E">
        <w:rPr>
          <w:rFonts w:ascii="Calibri" w:hAnsi="Calibri"/>
          <w:sz w:val="20"/>
          <w:lang w:val="en-GB"/>
        </w:rPr>
        <w:t>ar y C</w:t>
      </w:r>
      <w:r w:rsidR="00FF365F">
        <w:rPr>
          <w:rFonts w:ascii="Calibri" w:hAnsi="Calibri"/>
          <w:sz w:val="20"/>
          <w:lang w:val="en-GB"/>
        </w:rPr>
        <w:t>yngor hwn</w:t>
      </w:r>
      <w:r w:rsidR="003D1630">
        <w:rPr>
          <w:rFonts w:ascii="Calibri" w:hAnsi="Calibri"/>
          <w:sz w:val="20"/>
          <w:lang w:val="en-GB"/>
        </w:rPr>
        <w:t xml:space="preserve"> </w:t>
      </w:r>
      <w:r w:rsidR="00E4119E">
        <w:rPr>
          <w:rFonts w:ascii="Calibri" w:hAnsi="Calibri"/>
          <w:sz w:val="20"/>
          <w:lang w:val="en-GB"/>
        </w:rPr>
        <w:t xml:space="preserve">y mae’r bai </w:t>
      </w:r>
      <w:r w:rsidR="003D1630">
        <w:rPr>
          <w:rFonts w:ascii="Calibri" w:hAnsi="Calibri"/>
          <w:sz w:val="20"/>
          <w:lang w:val="en-GB"/>
        </w:rPr>
        <w:t>na ddaeth dim o’r cynllun hwnnw.</w:t>
      </w:r>
    </w:p>
    <w:p w14:paraId="55FBFBF8" w14:textId="3EFE4956" w:rsidR="006A1E0A" w:rsidRPr="006A1E0A" w:rsidRDefault="006A1E0A" w:rsidP="00AB1CF9">
      <w:pPr>
        <w:ind w:left="-567"/>
        <w:rPr>
          <w:rFonts w:ascii="Calibri" w:hAnsi="Calibri"/>
          <w:b/>
          <w:i/>
          <w:sz w:val="20"/>
          <w:lang w:val="en-GB"/>
        </w:rPr>
      </w:pPr>
      <w:r w:rsidRPr="006A1E0A">
        <w:rPr>
          <w:rFonts w:ascii="Calibri" w:hAnsi="Calibri"/>
          <w:b/>
          <w:i/>
          <w:sz w:val="20"/>
          <w:lang w:val="en-GB"/>
        </w:rPr>
        <w:t>6. BT:</w:t>
      </w:r>
    </w:p>
    <w:p w14:paraId="3C5045D4" w14:textId="4306369B" w:rsidR="006A1E0A" w:rsidRDefault="006A1E0A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Roedd BT yn ymgynghori ar gau nifer o gioscs ffôn. </w:t>
      </w:r>
      <w:r w:rsidR="00E4119E">
        <w:rPr>
          <w:rFonts w:ascii="Calibri" w:hAnsi="Calibri"/>
          <w:sz w:val="20"/>
          <w:lang w:val="en-GB"/>
        </w:rPr>
        <w:t>Er nad oedd yr un yn y plwyf hwn</w:t>
      </w:r>
      <w:r>
        <w:rPr>
          <w:rFonts w:ascii="Calibri" w:hAnsi="Calibri"/>
          <w:sz w:val="20"/>
          <w:lang w:val="en-GB"/>
        </w:rPr>
        <w:t xml:space="preserve"> roedd na 2 yn benodol mewn cymoedd cyfagos yn cael cryn ddefnydd a phenderfynwyd gwrthwynebu eu cau.</w:t>
      </w:r>
      <w:r w:rsidR="009C281A">
        <w:rPr>
          <w:rFonts w:ascii="Calibri" w:hAnsi="Calibri"/>
          <w:sz w:val="20"/>
          <w:lang w:val="en-GB"/>
        </w:rPr>
        <w:t xml:space="preserve"> Y naill yn Nant Gwynant a’r llall yn Rhyd-ddu.</w:t>
      </w:r>
    </w:p>
    <w:p w14:paraId="00F635B3" w14:textId="0BA30A6A" w:rsidR="0064094A" w:rsidRDefault="0064094A" w:rsidP="00AB1CF9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7</w:t>
      </w:r>
      <w:r w:rsidR="001C4A6D">
        <w:rPr>
          <w:rFonts w:ascii="Calibri" w:hAnsi="Calibri"/>
          <w:b/>
          <w:i/>
          <w:sz w:val="20"/>
          <w:lang w:val="en-GB"/>
        </w:rPr>
        <w:t>.</w:t>
      </w:r>
      <w:r>
        <w:rPr>
          <w:rFonts w:ascii="Calibri" w:hAnsi="Calibri"/>
          <w:b/>
          <w:i/>
          <w:sz w:val="20"/>
          <w:lang w:val="en-GB"/>
        </w:rPr>
        <w:t xml:space="preserve"> </w:t>
      </w:r>
      <w:r w:rsidR="001A6F9F">
        <w:rPr>
          <w:rFonts w:ascii="Calibri" w:hAnsi="Calibri"/>
          <w:b/>
          <w:i/>
          <w:sz w:val="20"/>
          <w:lang w:val="en-GB"/>
        </w:rPr>
        <w:t xml:space="preserve">CG - </w:t>
      </w:r>
      <w:r>
        <w:rPr>
          <w:rFonts w:ascii="Calibri" w:hAnsi="Calibri"/>
          <w:b/>
          <w:i/>
          <w:sz w:val="20"/>
          <w:lang w:val="en-GB"/>
        </w:rPr>
        <w:t>Toliedau:</w:t>
      </w:r>
    </w:p>
    <w:p w14:paraId="296C5730" w14:textId="73C444A3" w:rsidR="0064094A" w:rsidRPr="0064094A" w:rsidRDefault="001A6F9F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Er i’r Cyngor hwn wneud cytundeb gyda CG i gadw’r tri toiled ar agor cafwyd nodyn yn dweud </w:t>
      </w:r>
      <w:r w:rsidR="00E4119E">
        <w:rPr>
          <w:rFonts w:ascii="Calibri" w:hAnsi="Calibri"/>
          <w:sz w:val="20"/>
          <w:lang w:val="en-GB"/>
        </w:rPr>
        <w:t>b</w:t>
      </w:r>
      <w:r>
        <w:rPr>
          <w:rFonts w:ascii="Calibri" w:hAnsi="Calibri"/>
          <w:sz w:val="20"/>
          <w:lang w:val="en-GB"/>
        </w:rPr>
        <w:t>od Toiled Y Glyn i’w gau y gaeaf yma</w:t>
      </w:r>
      <w:r w:rsidR="00793C47">
        <w:rPr>
          <w:rFonts w:ascii="Calibri" w:hAnsi="Calibri"/>
          <w:sz w:val="20"/>
          <w:lang w:val="en-GB"/>
        </w:rPr>
        <w:t xml:space="preserve">. </w:t>
      </w:r>
      <w:r w:rsidR="00E4119E">
        <w:rPr>
          <w:rFonts w:ascii="Calibri" w:hAnsi="Calibri"/>
          <w:sz w:val="20"/>
          <w:lang w:val="en-GB"/>
        </w:rPr>
        <w:t>M</w:t>
      </w:r>
      <w:r w:rsidR="00793C47">
        <w:rPr>
          <w:rFonts w:ascii="Calibri" w:hAnsi="Calibri"/>
          <w:sz w:val="20"/>
          <w:lang w:val="en-GB"/>
        </w:rPr>
        <w:t>ae’n debyg mai trefniaint anffurfiol gyda’r Uned Morwrol oedd yn cadw’r toiled yma ar</w:t>
      </w:r>
      <w:r w:rsidR="00BB57CF">
        <w:rPr>
          <w:rFonts w:ascii="Calibri" w:hAnsi="Calibri"/>
          <w:sz w:val="20"/>
          <w:lang w:val="en-GB"/>
        </w:rPr>
        <w:t xml:space="preserve"> agor, ac nad oedd y trefniant </w:t>
      </w:r>
      <w:r w:rsidR="00793C47">
        <w:rPr>
          <w:rFonts w:ascii="Calibri" w:hAnsi="Calibri"/>
          <w:sz w:val="20"/>
          <w:lang w:val="en-GB"/>
        </w:rPr>
        <w:t xml:space="preserve">hwnnw bellach yn cael ei </w:t>
      </w:r>
      <w:r w:rsidR="00BB57CF">
        <w:rPr>
          <w:rFonts w:ascii="Calibri" w:hAnsi="Calibri"/>
          <w:sz w:val="20"/>
          <w:lang w:val="en-GB"/>
        </w:rPr>
        <w:t>anrhydeddu am na all sta</w:t>
      </w:r>
      <w:r w:rsidR="00793C47">
        <w:rPr>
          <w:rFonts w:ascii="Calibri" w:hAnsi="Calibri"/>
          <w:sz w:val="20"/>
          <w:lang w:val="en-GB"/>
        </w:rPr>
        <w:t>ff yr Un</w:t>
      </w:r>
      <w:r w:rsidR="00BB57CF">
        <w:rPr>
          <w:rFonts w:ascii="Calibri" w:hAnsi="Calibri"/>
          <w:sz w:val="20"/>
          <w:lang w:val="en-GB"/>
        </w:rPr>
        <w:t>ed</w:t>
      </w:r>
      <w:r w:rsidR="00793C47">
        <w:rPr>
          <w:rFonts w:ascii="Calibri" w:hAnsi="Calibri"/>
          <w:sz w:val="20"/>
          <w:lang w:val="en-GB"/>
        </w:rPr>
        <w:t xml:space="preserve"> wneud y gwaith. Cysylltodd y Clerc yn syth a’r adran, mynegwyd siom a dicter fod</w:t>
      </w:r>
      <w:r w:rsidR="00BB57CF">
        <w:rPr>
          <w:rFonts w:ascii="Calibri" w:hAnsi="Calibri"/>
          <w:sz w:val="20"/>
          <w:lang w:val="en-GB"/>
        </w:rPr>
        <w:t xml:space="preserve"> hyn yn ar dd</w:t>
      </w:r>
      <w:r w:rsidR="00793C47">
        <w:rPr>
          <w:rFonts w:ascii="Calibri" w:hAnsi="Calibri"/>
          <w:sz w:val="20"/>
          <w:lang w:val="en-GB"/>
        </w:rPr>
        <w:t xml:space="preserve">igwydd gan </w:t>
      </w:r>
      <w:r w:rsidR="00BB57CF">
        <w:rPr>
          <w:rFonts w:ascii="Calibri" w:hAnsi="Calibri"/>
          <w:sz w:val="20"/>
          <w:lang w:val="en-GB"/>
        </w:rPr>
        <w:t>b</w:t>
      </w:r>
      <w:r w:rsidR="00793C47">
        <w:rPr>
          <w:rFonts w:ascii="Calibri" w:hAnsi="Calibri"/>
          <w:sz w:val="20"/>
          <w:lang w:val="en-GB"/>
        </w:rPr>
        <w:t xml:space="preserve">od y cytundeb ar y ddealltwriaeth </w:t>
      </w:r>
      <w:r w:rsidR="00BB57CF">
        <w:rPr>
          <w:rFonts w:ascii="Calibri" w:hAnsi="Calibri"/>
          <w:sz w:val="20"/>
          <w:lang w:val="en-GB"/>
        </w:rPr>
        <w:t>b</w:t>
      </w:r>
      <w:r w:rsidR="00793C47">
        <w:rPr>
          <w:rFonts w:ascii="Calibri" w:hAnsi="Calibri"/>
          <w:sz w:val="20"/>
          <w:lang w:val="en-GB"/>
        </w:rPr>
        <w:t>od y tri toiled yn a</w:t>
      </w:r>
      <w:r w:rsidR="003E4F57">
        <w:rPr>
          <w:rFonts w:ascii="Calibri" w:hAnsi="Calibri"/>
          <w:sz w:val="20"/>
          <w:lang w:val="en-GB"/>
        </w:rPr>
        <w:t>ros ar agor am 12 mis. Hyd yma er cael trafodaeth ar y ffôn chafwyd dim ym</w:t>
      </w:r>
      <w:r w:rsidR="00BB57CF">
        <w:rPr>
          <w:rFonts w:ascii="Calibri" w:hAnsi="Calibri"/>
          <w:sz w:val="20"/>
          <w:lang w:val="en-GB"/>
        </w:rPr>
        <w:t>ateb</w:t>
      </w:r>
      <w:r w:rsidR="003E4F57">
        <w:rPr>
          <w:rFonts w:ascii="Calibri" w:hAnsi="Calibri"/>
          <w:sz w:val="20"/>
          <w:lang w:val="en-GB"/>
        </w:rPr>
        <w:t xml:space="preserve"> pellach.</w:t>
      </w:r>
      <w:r>
        <w:rPr>
          <w:rFonts w:ascii="Calibri" w:hAnsi="Calibri"/>
          <w:sz w:val="20"/>
          <w:lang w:val="en-GB"/>
        </w:rPr>
        <w:t xml:space="preserve"> </w:t>
      </w:r>
    </w:p>
    <w:p w14:paraId="6E93AAD5" w14:textId="64191191" w:rsidR="006A1E0A" w:rsidRDefault="00485790" w:rsidP="00AB1CF9">
      <w:pPr>
        <w:ind w:left="-567"/>
        <w:rPr>
          <w:rFonts w:ascii="Calibri" w:hAnsi="Calibri"/>
          <w:b/>
          <w:i/>
          <w:sz w:val="20"/>
          <w:lang w:val="en-GB"/>
        </w:rPr>
      </w:pPr>
      <w:r w:rsidRPr="00485790">
        <w:rPr>
          <w:rFonts w:ascii="Calibri" w:hAnsi="Calibri"/>
          <w:b/>
          <w:i/>
          <w:sz w:val="20"/>
          <w:lang w:val="en-GB"/>
        </w:rPr>
        <w:t>8</w:t>
      </w:r>
      <w:r>
        <w:rPr>
          <w:rFonts w:ascii="Calibri" w:hAnsi="Calibri"/>
          <w:b/>
          <w:i/>
          <w:sz w:val="20"/>
          <w:lang w:val="en-GB"/>
        </w:rPr>
        <w:t>.</w:t>
      </w:r>
      <w:r w:rsidRPr="00485790">
        <w:rPr>
          <w:rFonts w:ascii="Calibri" w:hAnsi="Calibri"/>
          <w:b/>
          <w:i/>
          <w:sz w:val="20"/>
          <w:lang w:val="en-GB"/>
        </w:rPr>
        <w:t xml:space="preserve"> </w:t>
      </w:r>
      <w:r>
        <w:rPr>
          <w:rFonts w:ascii="Calibri" w:hAnsi="Calibri"/>
          <w:b/>
          <w:i/>
          <w:sz w:val="20"/>
          <w:lang w:val="en-GB"/>
        </w:rPr>
        <w:t xml:space="preserve">CG - </w:t>
      </w:r>
      <w:r w:rsidRPr="00485790">
        <w:rPr>
          <w:rFonts w:ascii="Calibri" w:hAnsi="Calibri"/>
          <w:b/>
          <w:i/>
          <w:sz w:val="20"/>
          <w:lang w:val="en-GB"/>
        </w:rPr>
        <w:t>Cynllun Cynefin LleChi</w:t>
      </w:r>
      <w:r>
        <w:rPr>
          <w:rFonts w:ascii="Calibri" w:hAnsi="Calibri"/>
          <w:b/>
          <w:i/>
          <w:sz w:val="20"/>
          <w:lang w:val="en-GB"/>
        </w:rPr>
        <w:t>:</w:t>
      </w:r>
    </w:p>
    <w:p w14:paraId="1FA04F90" w14:textId="0E110D89" w:rsidR="00485790" w:rsidRPr="00485790" w:rsidRDefault="00C360EB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Gwahoddiad i gyfarfod i drafod y cynllun uchod mewn perthyn</w:t>
      </w:r>
      <w:r w:rsidR="00BB57CF">
        <w:rPr>
          <w:rFonts w:ascii="Calibri" w:hAnsi="Calibri"/>
          <w:sz w:val="20"/>
          <w:lang w:val="en-GB"/>
        </w:rPr>
        <w:t>as a</w:t>
      </w:r>
      <w:r>
        <w:rPr>
          <w:rFonts w:ascii="Calibri" w:hAnsi="Calibri"/>
          <w:sz w:val="20"/>
          <w:lang w:val="en-GB"/>
        </w:rPr>
        <w:t>‘r cais am Statws Safle Treftadaeth y Byd i dirwedd Llechi Gogledd Orllewin Cymru. Dydd Mercher 4ydd</w:t>
      </w:r>
      <w:r w:rsidR="00036671">
        <w:rPr>
          <w:rFonts w:ascii="Calibri" w:hAnsi="Calibri"/>
          <w:sz w:val="20"/>
          <w:lang w:val="en-GB"/>
        </w:rPr>
        <w:t xml:space="preserve"> o Ragfyr am 3.30 yn Y Ganolfan, Llanberis</w:t>
      </w:r>
    </w:p>
    <w:p w14:paraId="4645B0EF" w14:textId="77777777" w:rsidR="00485790" w:rsidRPr="00DC4E3C" w:rsidRDefault="00485790" w:rsidP="00AB1CF9">
      <w:pPr>
        <w:ind w:left="-567"/>
        <w:rPr>
          <w:rFonts w:ascii="Calibri" w:hAnsi="Calibri"/>
          <w:sz w:val="20"/>
          <w:lang w:val="en-GB"/>
        </w:rPr>
      </w:pPr>
    </w:p>
    <w:p w14:paraId="22BFCCB6" w14:textId="77777777" w:rsidR="00036671" w:rsidRDefault="00036671" w:rsidP="00AB1CF9">
      <w:pPr>
        <w:ind w:left="-567"/>
        <w:rPr>
          <w:rFonts w:ascii="Calibri" w:hAnsi="Calibri"/>
          <w:b/>
          <w:sz w:val="20"/>
          <w:lang w:val="en-GB"/>
        </w:rPr>
      </w:pPr>
    </w:p>
    <w:p w14:paraId="29B20278" w14:textId="25120CAF" w:rsidR="00036671" w:rsidRDefault="00036671" w:rsidP="00AB1CF9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 w:rsidRPr="005E1760">
        <w:rPr>
          <w:rFonts w:ascii="Calibri" w:hAnsi="Calibri"/>
          <w:b/>
          <w:i/>
          <w:sz w:val="16"/>
          <w:szCs w:val="16"/>
          <w:lang w:val="en-GB"/>
        </w:rPr>
        <w:t>2/3</w:t>
      </w:r>
    </w:p>
    <w:p w14:paraId="53F287A7" w14:textId="236DB21E" w:rsidR="00291B86" w:rsidRDefault="00036671" w:rsidP="00AB1CF9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lastRenderedPageBreak/>
        <w:t>6</w:t>
      </w:r>
      <w:r w:rsidR="001E496A">
        <w:rPr>
          <w:rFonts w:ascii="Calibri" w:hAnsi="Calibri"/>
          <w:b/>
          <w:sz w:val="20"/>
          <w:lang w:val="en-GB"/>
        </w:rPr>
        <w:t xml:space="preserve"> CYNLLUNIO:</w:t>
      </w:r>
    </w:p>
    <w:p w14:paraId="382176E1" w14:textId="2B0D7051" w:rsidR="001E496A" w:rsidRPr="00251174" w:rsidRDefault="001E496A" w:rsidP="00AB1CF9">
      <w:pPr>
        <w:ind w:left="-567"/>
        <w:rPr>
          <w:rFonts w:ascii="Calibri" w:hAnsi="Calibri"/>
          <w:b/>
          <w:sz w:val="20"/>
          <w:u w:val="single"/>
          <w:lang w:val="en-GB"/>
        </w:rPr>
      </w:pPr>
      <w:r w:rsidRPr="00251174">
        <w:rPr>
          <w:rFonts w:ascii="Calibri" w:hAnsi="Calibri"/>
          <w:b/>
          <w:sz w:val="20"/>
          <w:u w:val="single"/>
          <w:lang w:val="en-GB"/>
        </w:rPr>
        <w:t>Cyngor Gwynedd:</w:t>
      </w:r>
    </w:p>
    <w:p w14:paraId="6BDCF5DD" w14:textId="4D9A5513" w:rsidR="00251174" w:rsidRDefault="00366548" w:rsidP="00AB1CF9">
      <w:pPr>
        <w:ind w:left="-567"/>
        <w:rPr>
          <w:rFonts w:ascii="Calibri" w:hAnsi="Calibri"/>
          <w:i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C19/0</w:t>
      </w:r>
      <w:r w:rsidR="0056477F">
        <w:rPr>
          <w:rFonts w:ascii="Calibri" w:hAnsi="Calibri"/>
          <w:b/>
          <w:sz w:val="20"/>
          <w:lang w:val="en-GB"/>
        </w:rPr>
        <w:t>981</w:t>
      </w:r>
      <w:r>
        <w:rPr>
          <w:rFonts w:ascii="Calibri" w:hAnsi="Calibri"/>
          <w:b/>
          <w:sz w:val="20"/>
          <w:lang w:val="en-GB"/>
        </w:rPr>
        <w:t>/15/</w:t>
      </w:r>
      <w:r w:rsidR="0004767A">
        <w:rPr>
          <w:rFonts w:ascii="Calibri" w:hAnsi="Calibri"/>
          <w:b/>
          <w:sz w:val="20"/>
          <w:lang w:val="en-GB"/>
        </w:rPr>
        <w:t>LL</w:t>
      </w:r>
      <w:r>
        <w:rPr>
          <w:rFonts w:ascii="Calibri" w:hAnsi="Calibri"/>
          <w:b/>
          <w:sz w:val="20"/>
          <w:lang w:val="en-GB"/>
        </w:rPr>
        <w:t xml:space="preserve"> </w:t>
      </w:r>
      <w:r>
        <w:rPr>
          <w:rFonts w:ascii="Calibri" w:hAnsi="Calibri"/>
          <w:sz w:val="20"/>
          <w:lang w:val="en-GB"/>
        </w:rPr>
        <w:t xml:space="preserve">- </w:t>
      </w:r>
      <w:r w:rsidR="00251174">
        <w:rPr>
          <w:rFonts w:ascii="Calibri" w:hAnsi="Calibri"/>
          <w:sz w:val="20"/>
          <w:lang w:val="en-GB"/>
        </w:rPr>
        <w:t>‘</w:t>
      </w:r>
      <w:r w:rsidR="0004767A">
        <w:rPr>
          <w:rFonts w:ascii="Calibri" w:hAnsi="Calibri"/>
          <w:sz w:val="20"/>
          <w:lang w:val="en-GB"/>
        </w:rPr>
        <w:t xml:space="preserve">Estyniad unllawr yn y cefn ynghyd a chreu patio’ - </w:t>
      </w:r>
      <w:r w:rsidR="0004767A" w:rsidRPr="0004767A">
        <w:rPr>
          <w:rFonts w:ascii="Calibri" w:hAnsi="Calibri"/>
          <w:b/>
          <w:i/>
          <w:sz w:val="20"/>
          <w:lang w:val="en-GB"/>
        </w:rPr>
        <w:t>Gwynfryn, 16 Stryd Newton</w:t>
      </w:r>
      <w:r w:rsidRPr="0004767A">
        <w:rPr>
          <w:rFonts w:ascii="Calibri" w:hAnsi="Calibri"/>
          <w:b/>
          <w:i/>
          <w:sz w:val="20"/>
          <w:lang w:val="en-GB"/>
        </w:rPr>
        <w:t>, Llanberis</w:t>
      </w:r>
      <w:r>
        <w:rPr>
          <w:rFonts w:ascii="Calibri" w:hAnsi="Calibri"/>
          <w:sz w:val="20"/>
          <w:lang w:val="en-GB"/>
        </w:rPr>
        <w:t xml:space="preserve"> - </w:t>
      </w:r>
      <w:r w:rsidR="0004767A">
        <w:rPr>
          <w:rFonts w:ascii="Calibri" w:hAnsi="Calibri"/>
          <w:sz w:val="20"/>
          <w:lang w:val="en-GB"/>
        </w:rPr>
        <w:t>Dim sylw</w:t>
      </w:r>
      <w:r w:rsidR="003B4D89">
        <w:rPr>
          <w:rFonts w:ascii="Calibri" w:hAnsi="Calibri"/>
          <w:sz w:val="20"/>
          <w:lang w:val="en-GB"/>
        </w:rPr>
        <w:t xml:space="preserve">   </w:t>
      </w:r>
      <w:r w:rsidR="003B4D89" w:rsidRPr="003B4D89">
        <w:rPr>
          <w:rFonts w:ascii="Calibri" w:hAnsi="Calibri"/>
          <w:i/>
          <w:sz w:val="20"/>
          <w:lang w:val="en-GB"/>
        </w:rPr>
        <w:t>•</w:t>
      </w:r>
      <w:r w:rsidR="004B3252" w:rsidRPr="00D54C78">
        <w:rPr>
          <w:rFonts w:ascii="Calibri" w:hAnsi="Calibri"/>
          <w:b/>
          <w:i/>
          <w:sz w:val="20"/>
          <w:u w:val="single"/>
          <w:lang w:val="en-GB"/>
        </w:rPr>
        <w:t xml:space="preserve">DS: </w:t>
      </w:r>
      <w:r w:rsidR="00D54C78">
        <w:rPr>
          <w:rFonts w:ascii="Calibri" w:hAnsi="Calibri"/>
          <w:b/>
          <w:i/>
          <w:sz w:val="20"/>
          <w:u w:val="single"/>
          <w:lang w:val="en-GB"/>
        </w:rPr>
        <w:t xml:space="preserve">DATGAN DIDDORDEB </w:t>
      </w:r>
      <w:bookmarkStart w:id="2" w:name="_GoBack"/>
      <w:bookmarkEnd w:id="2"/>
      <w:r w:rsidR="004B3252" w:rsidRPr="00D54C78">
        <w:rPr>
          <w:rFonts w:ascii="Calibri" w:hAnsi="Calibri"/>
          <w:b/>
          <w:i/>
          <w:sz w:val="20"/>
          <w:u w:val="single"/>
          <w:lang w:val="en-GB"/>
        </w:rPr>
        <w:t>KMJ yn mynegi diddordeb ac ymatal o’r drafodaeth</w:t>
      </w:r>
      <w:r w:rsidR="003B4D89" w:rsidRPr="00D54C78">
        <w:rPr>
          <w:rFonts w:ascii="Calibri" w:hAnsi="Calibri"/>
          <w:b/>
          <w:i/>
          <w:sz w:val="20"/>
          <w:lang w:val="en-GB"/>
        </w:rPr>
        <w:t>.</w:t>
      </w:r>
    </w:p>
    <w:p w14:paraId="72267368" w14:textId="2A2D408C" w:rsidR="005E1760" w:rsidRPr="005E1760" w:rsidRDefault="005E1760" w:rsidP="00AB1CF9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</w:p>
    <w:p w14:paraId="69A97EB7" w14:textId="1D11355B" w:rsidR="00207DBC" w:rsidRPr="00AB1CF9" w:rsidRDefault="00036671" w:rsidP="00AB1CF9">
      <w:pPr>
        <w:ind w:left="-567"/>
        <w:rPr>
          <w:rFonts w:asciiTheme="majorHAnsi" w:hAnsiTheme="majorHAnsi"/>
          <w:sz w:val="20"/>
        </w:rPr>
      </w:pPr>
      <w:r>
        <w:rPr>
          <w:rFonts w:ascii="Calibri" w:hAnsi="Calibri"/>
          <w:b/>
          <w:sz w:val="20"/>
          <w:lang w:val="en-GB"/>
        </w:rPr>
        <w:t>7</w:t>
      </w:r>
      <w:r w:rsidR="002A71E3">
        <w:rPr>
          <w:rFonts w:ascii="Calibri" w:hAnsi="Calibri"/>
          <w:b/>
          <w:sz w:val="20"/>
          <w:lang w:val="en-GB"/>
        </w:rPr>
        <w:t xml:space="preserve"> </w:t>
      </w:r>
      <w:r w:rsidR="00207DBC" w:rsidRPr="00163833">
        <w:rPr>
          <w:rFonts w:ascii="Calibri" w:hAnsi="Calibri"/>
          <w:b/>
          <w:sz w:val="20"/>
          <w:lang w:val="en-GB"/>
        </w:rPr>
        <w:t>MATERION ARIANNOL:</w:t>
      </w:r>
    </w:p>
    <w:p w14:paraId="266F1949" w14:textId="5B3654AC" w:rsidR="00207DBC" w:rsidRPr="00A44C22" w:rsidRDefault="00842286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207DBC" w:rsidRPr="00A44C22">
        <w:rPr>
          <w:rFonts w:ascii="Calibri" w:hAnsi="Calibri"/>
          <w:b/>
          <w:sz w:val="20"/>
          <w:lang w:val="en-GB"/>
        </w:rPr>
        <w:t>)</w:t>
      </w:r>
      <w:r w:rsidR="00207DBC" w:rsidRPr="00A44C22">
        <w:rPr>
          <w:rFonts w:ascii="Calibri" w:hAnsi="Calibri"/>
          <w:sz w:val="20"/>
          <w:lang w:val="en-GB"/>
        </w:rPr>
        <w:t xml:space="preserve"> </w:t>
      </w:r>
      <w:r w:rsidR="00207DBC">
        <w:rPr>
          <w:rFonts w:ascii="Calibri" w:hAnsi="Calibri"/>
          <w:b/>
          <w:sz w:val="20"/>
          <w:lang w:val="en-GB"/>
        </w:rPr>
        <w:t>Yn y Banc ar yr 2</w:t>
      </w:r>
      <w:r w:rsidR="00733CE5">
        <w:rPr>
          <w:rFonts w:ascii="Calibri" w:hAnsi="Calibri"/>
          <w:b/>
          <w:sz w:val="20"/>
          <w:lang w:val="en-GB"/>
        </w:rPr>
        <w:t>8</w:t>
      </w:r>
      <w:r w:rsidR="00207DBC">
        <w:rPr>
          <w:rFonts w:ascii="Calibri" w:hAnsi="Calibri"/>
          <w:b/>
          <w:sz w:val="20"/>
          <w:lang w:val="en-GB"/>
        </w:rPr>
        <w:t xml:space="preserve">ain o </w:t>
      </w:r>
      <w:r w:rsidR="0034581E">
        <w:rPr>
          <w:rFonts w:ascii="Calibri" w:hAnsi="Calibri"/>
          <w:b/>
          <w:sz w:val="20"/>
          <w:lang w:val="en-GB"/>
        </w:rPr>
        <w:t>Hydref</w:t>
      </w:r>
      <w:r w:rsidR="00207DBC">
        <w:rPr>
          <w:rFonts w:ascii="Calibri" w:hAnsi="Calibri"/>
          <w:b/>
          <w:sz w:val="20"/>
          <w:lang w:val="en-GB"/>
        </w:rPr>
        <w:t>, 201</w:t>
      </w:r>
      <w:r w:rsidR="00CF6AE2">
        <w:rPr>
          <w:rFonts w:ascii="Calibri" w:hAnsi="Calibri"/>
          <w:b/>
          <w:sz w:val="20"/>
          <w:lang w:val="en-GB"/>
        </w:rPr>
        <w:t>9</w:t>
      </w:r>
      <w:r w:rsidR="00207DBC">
        <w:rPr>
          <w:rFonts w:ascii="Calibri" w:hAnsi="Calibri"/>
          <w:b/>
          <w:sz w:val="20"/>
          <w:lang w:val="en-GB"/>
        </w:rPr>
        <w:t xml:space="preserve"> </w:t>
      </w:r>
      <w:r w:rsidR="00207DBC" w:rsidRPr="00A44C22">
        <w:rPr>
          <w:rFonts w:ascii="Calibri" w:hAnsi="Calibri"/>
          <w:b/>
          <w:sz w:val="20"/>
          <w:lang w:val="en-GB"/>
        </w:rPr>
        <w:t xml:space="preserve"> </w:t>
      </w:r>
    </w:p>
    <w:p w14:paraId="3AA35CDF" w14:textId="60BF9006" w:rsidR="00730E17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sz w:val="20"/>
          <w:lang w:val="en-GB"/>
        </w:rPr>
        <w:t>Cyfrif Cyfredol</w:t>
      </w:r>
      <w:r>
        <w:rPr>
          <w:rFonts w:ascii="Calibri" w:hAnsi="Calibri"/>
          <w:sz w:val="20"/>
          <w:lang w:val="en-GB"/>
        </w:rPr>
        <w:t>: £</w:t>
      </w:r>
      <w:r w:rsidR="00BC67CC">
        <w:rPr>
          <w:rFonts w:ascii="Calibri" w:hAnsi="Calibri"/>
          <w:sz w:val="20"/>
          <w:lang w:val="en-GB"/>
        </w:rPr>
        <w:t>28</w:t>
      </w:r>
      <w:r w:rsidR="00CB5E5B">
        <w:rPr>
          <w:rFonts w:ascii="Calibri" w:hAnsi="Calibri"/>
          <w:sz w:val="20"/>
          <w:lang w:val="en-GB"/>
        </w:rPr>
        <w:t>,</w:t>
      </w:r>
      <w:r w:rsidR="00BC67CC">
        <w:rPr>
          <w:rFonts w:ascii="Calibri" w:hAnsi="Calibri"/>
          <w:sz w:val="20"/>
          <w:lang w:val="en-GB"/>
        </w:rPr>
        <w:t>736.65</w:t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b/>
          <w:sz w:val="20"/>
          <w:lang w:val="en-GB"/>
        </w:rPr>
        <w:t>Cyfrif Cadw</w:t>
      </w:r>
      <w:r w:rsidR="005E6E39">
        <w:rPr>
          <w:rFonts w:ascii="Calibri" w:hAnsi="Calibri"/>
          <w:sz w:val="20"/>
          <w:lang w:val="en-GB"/>
        </w:rPr>
        <w:t>: £5,3</w:t>
      </w:r>
      <w:r w:rsidR="00C91C70">
        <w:rPr>
          <w:rFonts w:ascii="Calibri" w:hAnsi="Calibri"/>
          <w:sz w:val="20"/>
          <w:lang w:val="en-GB"/>
        </w:rPr>
        <w:t>5</w:t>
      </w:r>
      <w:r w:rsidR="00BC67CC">
        <w:rPr>
          <w:rFonts w:ascii="Calibri" w:hAnsi="Calibri"/>
          <w:sz w:val="20"/>
          <w:lang w:val="en-GB"/>
        </w:rPr>
        <w:t>9</w:t>
      </w:r>
      <w:r w:rsidR="005E6E39">
        <w:rPr>
          <w:rFonts w:ascii="Calibri" w:hAnsi="Calibri"/>
          <w:sz w:val="20"/>
          <w:lang w:val="en-GB"/>
        </w:rPr>
        <w:t>.</w:t>
      </w:r>
      <w:r w:rsidR="00BC67CC">
        <w:rPr>
          <w:rFonts w:ascii="Calibri" w:hAnsi="Calibri"/>
          <w:sz w:val="20"/>
          <w:lang w:val="en-GB"/>
        </w:rPr>
        <w:t>21</w:t>
      </w:r>
    </w:p>
    <w:p w14:paraId="5E985D11" w14:textId="77777777" w:rsidR="00B37214" w:rsidRPr="00E04DC2" w:rsidRDefault="00B37214" w:rsidP="009A28F7">
      <w:pPr>
        <w:ind w:left="-567"/>
        <w:rPr>
          <w:rFonts w:ascii="Calibri" w:hAnsi="Calibri"/>
          <w:b/>
          <w:sz w:val="16"/>
          <w:szCs w:val="16"/>
          <w:lang w:val="en-GB"/>
        </w:rPr>
      </w:pPr>
    </w:p>
    <w:p w14:paraId="34C47037" w14:textId="7B39C34E" w:rsidR="00730E17" w:rsidRPr="009008B1" w:rsidRDefault="00842286" w:rsidP="00730E17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>
        <w:rPr>
          <w:rFonts w:ascii="Calibri" w:hAnsi="Calibri"/>
          <w:b/>
          <w:sz w:val="20"/>
          <w:lang w:val="en-GB"/>
        </w:rPr>
        <w:t>2</w:t>
      </w:r>
      <w:r w:rsidR="00207DBC" w:rsidRPr="00E04DC2">
        <w:rPr>
          <w:rFonts w:ascii="Calibri" w:hAnsi="Calibri"/>
          <w:b/>
          <w:sz w:val="20"/>
          <w:lang w:val="en-GB"/>
        </w:rPr>
        <w:t xml:space="preserve">) Cadarnhawyd y taliadau canlynol: </w:t>
      </w:r>
      <w:r w:rsidR="009008B1">
        <w:rPr>
          <w:rFonts w:ascii="Calibri" w:hAnsi="Calibri"/>
          <w:sz w:val="16"/>
          <w:lang w:val="en-GB"/>
        </w:rPr>
        <w:tab/>
      </w:r>
      <w:r w:rsidR="0095765D" w:rsidRPr="009008B1">
        <w:rPr>
          <w:rFonts w:ascii="Calibri" w:hAnsi="Calibri"/>
          <w:b/>
          <w:sz w:val="20"/>
          <w:lang w:val="en-GB"/>
        </w:rPr>
        <w:t>£</w:t>
      </w:r>
      <w:r w:rsidR="00F37AF7" w:rsidRPr="009008B1">
        <w:rPr>
          <w:rFonts w:ascii="Calibri" w:hAnsi="Calibri"/>
          <w:b/>
          <w:sz w:val="20"/>
          <w:lang w:val="en-GB"/>
        </w:rPr>
        <w:t>3,817.60</w:t>
      </w:r>
    </w:p>
    <w:p w14:paraId="02E3CFAE" w14:textId="62DCE0BE" w:rsidR="00ED05D8" w:rsidRPr="00ED05D8" w:rsidRDefault="00ED05D8" w:rsidP="00291580">
      <w:pPr>
        <w:ind w:left="-567" w:right="2401"/>
        <w:jc w:val="both"/>
        <w:rPr>
          <w:rFonts w:ascii="Calibri" w:hAnsi="Calibri"/>
          <w:b/>
          <w:i/>
          <w:sz w:val="16"/>
          <w:szCs w:val="16"/>
          <w:lang w:val="en-GB"/>
        </w:rPr>
      </w:pPr>
    </w:p>
    <w:p w14:paraId="3C0C4ACC" w14:textId="72069459" w:rsidR="00207DBC" w:rsidRDefault="00842286" w:rsidP="009008B1">
      <w:pPr>
        <w:ind w:left="-567" w:right="2401"/>
        <w:jc w:val="both"/>
        <w:rPr>
          <w:rFonts w:ascii="Calibri" w:hAnsi="Calibri"/>
          <w:b/>
          <w:sz w:val="16"/>
          <w:lang w:val="en-GB"/>
        </w:rPr>
      </w:pPr>
      <w:r>
        <w:rPr>
          <w:rFonts w:ascii="Calibri" w:hAnsi="Calibri"/>
          <w:b/>
          <w:sz w:val="20"/>
          <w:lang w:val="en-GB"/>
        </w:rPr>
        <w:t>3</w:t>
      </w:r>
      <w:r w:rsidR="00207DBC" w:rsidRPr="00163833">
        <w:rPr>
          <w:rFonts w:ascii="Calibri" w:hAnsi="Calibri"/>
          <w:b/>
          <w:sz w:val="20"/>
          <w:lang w:val="en-GB"/>
        </w:rPr>
        <w:t>) Arian a dderbyniwyd rhwng 2</w:t>
      </w:r>
      <w:r w:rsidR="00207DBC">
        <w:rPr>
          <w:rFonts w:ascii="Calibri" w:hAnsi="Calibri"/>
          <w:b/>
          <w:sz w:val="20"/>
          <w:lang w:val="en-GB"/>
        </w:rPr>
        <w:t>9</w:t>
      </w:r>
      <w:r w:rsidR="00207DBC" w:rsidRPr="00163833">
        <w:rPr>
          <w:rFonts w:ascii="Calibri" w:hAnsi="Calibri"/>
          <w:b/>
          <w:sz w:val="20"/>
          <w:lang w:val="en-GB"/>
        </w:rPr>
        <w:t>/</w:t>
      </w:r>
      <w:r w:rsidR="0085436C">
        <w:rPr>
          <w:rFonts w:ascii="Calibri" w:hAnsi="Calibri"/>
          <w:b/>
          <w:sz w:val="20"/>
          <w:lang w:val="en-GB"/>
        </w:rPr>
        <w:t>0</w:t>
      </w:r>
      <w:r w:rsidR="0034581E">
        <w:rPr>
          <w:rFonts w:ascii="Calibri" w:hAnsi="Calibri"/>
          <w:b/>
          <w:sz w:val="20"/>
          <w:lang w:val="en-GB"/>
        </w:rPr>
        <w:t>9</w:t>
      </w:r>
      <w:r w:rsidR="00207DBC" w:rsidRPr="00163833">
        <w:rPr>
          <w:rFonts w:ascii="Calibri" w:hAnsi="Calibri"/>
          <w:b/>
          <w:sz w:val="20"/>
          <w:lang w:val="en-GB"/>
        </w:rPr>
        <w:t>/201</w:t>
      </w:r>
      <w:r w:rsidR="0085436C">
        <w:rPr>
          <w:rFonts w:ascii="Calibri" w:hAnsi="Calibri"/>
          <w:b/>
          <w:sz w:val="20"/>
          <w:lang w:val="en-GB"/>
        </w:rPr>
        <w:t>9</w:t>
      </w:r>
      <w:r w:rsidR="00207DBC" w:rsidRPr="00163833">
        <w:rPr>
          <w:rFonts w:ascii="Calibri" w:hAnsi="Calibri"/>
          <w:b/>
          <w:sz w:val="20"/>
          <w:lang w:val="en-GB"/>
        </w:rPr>
        <w:t xml:space="preserve"> a 28/</w:t>
      </w:r>
      <w:r w:rsidR="0034581E">
        <w:rPr>
          <w:rFonts w:ascii="Calibri" w:hAnsi="Calibri"/>
          <w:b/>
          <w:sz w:val="20"/>
          <w:lang w:val="en-GB"/>
        </w:rPr>
        <w:t>10</w:t>
      </w:r>
      <w:r w:rsidR="00207DBC">
        <w:rPr>
          <w:rFonts w:ascii="Calibri" w:hAnsi="Calibri"/>
          <w:b/>
          <w:sz w:val="20"/>
          <w:lang w:val="en-GB"/>
        </w:rPr>
        <w:t>/201</w:t>
      </w:r>
      <w:r w:rsidR="0085436C">
        <w:rPr>
          <w:rFonts w:ascii="Calibri" w:hAnsi="Calibri"/>
          <w:b/>
          <w:sz w:val="20"/>
          <w:lang w:val="en-GB"/>
        </w:rPr>
        <w:t>9</w:t>
      </w:r>
      <w:r w:rsidR="00207DBC" w:rsidRPr="00163833">
        <w:rPr>
          <w:rFonts w:ascii="Calibri" w:hAnsi="Calibri"/>
          <w:b/>
          <w:sz w:val="20"/>
          <w:lang w:val="en-GB"/>
        </w:rPr>
        <w:t xml:space="preserve">: </w:t>
      </w:r>
      <w:r w:rsidR="009008B1">
        <w:rPr>
          <w:rFonts w:ascii="Calibri" w:hAnsi="Calibri"/>
          <w:b/>
          <w:sz w:val="20"/>
          <w:lang w:val="en-GB"/>
        </w:rPr>
        <w:t xml:space="preserve"> </w:t>
      </w:r>
      <w:r w:rsidR="007A73BD" w:rsidRPr="009008B1">
        <w:rPr>
          <w:rFonts w:ascii="Calibri" w:hAnsi="Calibri"/>
          <w:b/>
          <w:sz w:val="20"/>
          <w:lang w:val="en-GB"/>
        </w:rPr>
        <w:t>£</w:t>
      </w:r>
      <w:r w:rsidR="00256EBA" w:rsidRPr="009008B1">
        <w:rPr>
          <w:rFonts w:ascii="Calibri" w:hAnsi="Calibri"/>
          <w:b/>
          <w:sz w:val="20"/>
          <w:lang w:val="en-GB"/>
        </w:rPr>
        <w:t>500.00</w:t>
      </w:r>
      <w:r w:rsidR="00207DBC">
        <w:rPr>
          <w:rFonts w:ascii="Calibri" w:hAnsi="Calibri"/>
          <w:b/>
          <w:sz w:val="16"/>
          <w:lang w:val="en-GB"/>
        </w:rPr>
        <w:tab/>
      </w:r>
    </w:p>
    <w:p w14:paraId="3E9E4C3A" w14:textId="77777777" w:rsidR="00207DBC" w:rsidRDefault="00207DBC" w:rsidP="009A28F7">
      <w:pPr>
        <w:ind w:left="-567"/>
        <w:jc w:val="both"/>
        <w:rPr>
          <w:rFonts w:ascii="Calibri" w:hAnsi="Calibri"/>
          <w:b/>
          <w:sz w:val="16"/>
          <w:lang w:val="en-GB"/>
        </w:rPr>
      </w:pPr>
    </w:p>
    <w:p w14:paraId="4712C0BF" w14:textId="7D11C6E1" w:rsidR="00C320CF" w:rsidRDefault="00EF607E" w:rsidP="009A28F7">
      <w:pPr>
        <w:ind w:left="-567"/>
        <w:rPr>
          <w:rFonts w:ascii="Calibri" w:hAnsi="Calibri"/>
          <w:sz w:val="20"/>
          <w:lang w:val="en-GB"/>
        </w:rPr>
      </w:pPr>
      <w:r w:rsidRPr="00EF607E">
        <w:rPr>
          <w:rFonts w:ascii="Calibri" w:hAnsi="Calibri"/>
          <w:sz w:val="20"/>
          <w:lang w:val="en-GB"/>
        </w:rPr>
        <w:t>Cynnig ac eilio</w:t>
      </w:r>
      <w:r w:rsidR="007D09FC">
        <w:rPr>
          <w:rFonts w:ascii="Calibri" w:hAnsi="Calibri"/>
          <w:sz w:val="20"/>
          <w:lang w:val="en-GB"/>
        </w:rPr>
        <w:t>:</w:t>
      </w:r>
      <w:r w:rsidRPr="00EF607E">
        <w:rPr>
          <w:rFonts w:ascii="Calibri" w:hAnsi="Calibri"/>
          <w:sz w:val="20"/>
          <w:lang w:val="en-GB"/>
        </w:rPr>
        <w:t xml:space="preserve"> </w:t>
      </w:r>
      <w:r w:rsidR="00280881">
        <w:rPr>
          <w:rFonts w:ascii="Calibri" w:hAnsi="Calibri"/>
          <w:sz w:val="20"/>
          <w:lang w:val="en-GB"/>
        </w:rPr>
        <w:t>HLJ / GE</w:t>
      </w:r>
    </w:p>
    <w:p w14:paraId="37FF0ADC" w14:textId="45B75872" w:rsidR="00A71D84" w:rsidRPr="00680D0C" w:rsidRDefault="00C25749" w:rsidP="004C5F35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</w:p>
    <w:p w14:paraId="1E3B09C7" w14:textId="26B5C1CA" w:rsidR="003C0236" w:rsidRDefault="00680D0C" w:rsidP="004C5F35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8</w:t>
      </w:r>
      <w:r w:rsidR="002E7009">
        <w:rPr>
          <w:rFonts w:ascii="Calibri" w:hAnsi="Calibri"/>
          <w:b/>
          <w:sz w:val="20"/>
          <w:lang w:val="en-GB"/>
        </w:rPr>
        <w:t xml:space="preserve"> </w:t>
      </w:r>
      <w:r w:rsidR="003C0236">
        <w:rPr>
          <w:rFonts w:ascii="Calibri" w:hAnsi="Calibri"/>
          <w:b/>
          <w:sz w:val="20"/>
          <w:lang w:val="en-GB"/>
        </w:rPr>
        <w:t>MÂN GYMORTHDALIADAU:</w:t>
      </w:r>
    </w:p>
    <w:p w14:paraId="628CD54C" w14:textId="6C9660CD" w:rsidR="00371EB9" w:rsidRDefault="003C0236" w:rsidP="004C5F35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Derbyniwyd nif</w:t>
      </w:r>
      <w:r w:rsidR="00680D0C">
        <w:rPr>
          <w:rFonts w:ascii="Calibri" w:hAnsi="Calibri"/>
          <w:sz w:val="20"/>
          <w:lang w:val="en-GB"/>
        </w:rPr>
        <w:t>er o geisiadau am gymorth eleni.</w:t>
      </w:r>
      <w:r w:rsidR="00B252B8">
        <w:rPr>
          <w:rFonts w:ascii="Calibri" w:hAnsi="Calibri"/>
          <w:sz w:val="20"/>
          <w:lang w:val="en-GB"/>
        </w:rPr>
        <w:t xml:space="preserve"> </w:t>
      </w:r>
      <w:r w:rsidR="00371EB9">
        <w:rPr>
          <w:rFonts w:ascii="Calibri" w:hAnsi="Calibri"/>
          <w:sz w:val="20"/>
          <w:lang w:val="en-GB"/>
        </w:rPr>
        <w:t>Penderfynwyd ar gyfraniadau fel a ganlyn</w:t>
      </w:r>
      <w:r w:rsidR="00B252B8">
        <w:rPr>
          <w:rFonts w:ascii="Calibri" w:hAnsi="Calibri"/>
          <w:sz w:val="20"/>
          <w:lang w:val="en-GB"/>
        </w:rPr>
        <w:t>:</w:t>
      </w:r>
    </w:p>
    <w:p w14:paraId="4923345F" w14:textId="3A6E3DB9" w:rsidR="000B59F0" w:rsidRPr="00076933" w:rsidRDefault="000B59F0" w:rsidP="004C5F35">
      <w:pPr>
        <w:ind w:left="-567"/>
        <w:rPr>
          <w:rFonts w:ascii="Calibri" w:hAnsi="Calibri"/>
          <w:sz w:val="20"/>
          <w:lang w:val="en-GB"/>
        </w:rPr>
      </w:pPr>
      <w:r w:rsidRPr="00076933">
        <w:rPr>
          <w:rFonts w:ascii="Calibri" w:hAnsi="Calibri"/>
          <w:sz w:val="20"/>
          <w:lang w:val="en-GB"/>
        </w:rPr>
        <w:t xml:space="preserve">Merched y Wawr, Llanberis </w:t>
      </w:r>
      <w:r w:rsidRPr="00076933">
        <w:rPr>
          <w:rFonts w:ascii="Calibri" w:hAnsi="Calibri"/>
          <w:sz w:val="20"/>
          <w:lang w:val="en-GB"/>
        </w:rPr>
        <w:tab/>
        <w:t>£250.00</w:t>
      </w:r>
      <w:r w:rsidRPr="00076933">
        <w:rPr>
          <w:rFonts w:ascii="Calibri" w:hAnsi="Calibri"/>
          <w:sz w:val="20"/>
          <w:lang w:val="en-GB"/>
        </w:rPr>
        <w:tab/>
      </w:r>
      <w:r w:rsidRPr="00076933">
        <w:rPr>
          <w:rFonts w:ascii="Calibri" w:hAnsi="Calibri"/>
          <w:sz w:val="20"/>
          <w:lang w:val="en-GB"/>
        </w:rPr>
        <w:tab/>
        <w:t>Cymdeithas Undebol Llanberis</w:t>
      </w:r>
      <w:r w:rsidRPr="00076933">
        <w:rPr>
          <w:rFonts w:ascii="Calibri" w:hAnsi="Calibri"/>
          <w:sz w:val="20"/>
          <w:lang w:val="en-GB"/>
        </w:rPr>
        <w:tab/>
        <w:t>£100.00</w:t>
      </w:r>
    </w:p>
    <w:p w14:paraId="30C70AA6" w14:textId="3242B17B" w:rsidR="00B252B8" w:rsidRPr="00076933" w:rsidRDefault="000B59F0" w:rsidP="004C5F35">
      <w:pPr>
        <w:ind w:left="-567"/>
        <w:rPr>
          <w:rFonts w:ascii="Calibri" w:hAnsi="Calibri"/>
          <w:sz w:val="20"/>
          <w:lang w:val="en-GB"/>
        </w:rPr>
      </w:pPr>
      <w:r w:rsidRPr="00076933">
        <w:rPr>
          <w:rFonts w:ascii="Calibri" w:hAnsi="Calibri"/>
          <w:sz w:val="20"/>
          <w:lang w:val="en-GB"/>
        </w:rPr>
        <w:t>Ras y Plant (Yr Wyddfa)</w:t>
      </w:r>
      <w:r w:rsidRPr="00076933">
        <w:rPr>
          <w:rFonts w:ascii="Calibri" w:hAnsi="Calibri"/>
          <w:sz w:val="20"/>
          <w:lang w:val="en-GB"/>
        </w:rPr>
        <w:tab/>
      </w:r>
      <w:r w:rsidRPr="00076933">
        <w:rPr>
          <w:rFonts w:ascii="Calibri" w:hAnsi="Calibri"/>
          <w:sz w:val="20"/>
          <w:lang w:val="en-GB"/>
        </w:rPr>
        <w:tab/>
        <w:t>£150.00</w:t>
      </w:r>
      <w:r w:rsidRPr="00076933">
        <w:rPr>
          <w:rFonts w:ascii="Calibri" w:hAnsi="Calibri"/>
          <w:sz w:val="20"/>
          <w:lang w:val="en-GB"/>
        </w:rPr>
        <w:tab/>
      </w:r>
      <w:r w:rsidRPr="00076933">
        <w:rPr>
          <w:rFonts w:ascii="Calibri" w:hAnsi="Calibri"/>
          <w:sz w:val="20"/>
          <w:lang w:val="en-GB"/>
        </w:rPr>
        <w:tab/>
        <w:t>Gŵyl Llanberis</w:t>
      </w:r>
      <w:r w:rsidRPr="00076933">
        <w:rPr>
          <w:rFonts w:ascii="Calibri" w:hAnsi="Calibri"/>
          <w:sz w:val="20"/>
          <w:lang w:val="en-GB"/>
        </w:rPr>
        <w:tab/>
      </w:r>
      <w:r w:rsidRPr="00076933">
        <w:rPr>
          <w:rFonts w:ascii="Calibri" w:hAnsi="Calibri"/>
          <w:sz w:val="20"/>
          <w:lang w:val="en-GB"/>
        </w:rPr>
        <w:tab/>
      </w:r>
      <w:r w:rsidRPr="00076933">
        <w:rPr>
          <w:rFonts w:ascii="Calibri" w:hAnsi="Calibri"/>
          <w:sz w:val="20"/>
          <w:lang w:val="en-GB"/>
        </w:rPr>
        <w:tab/>
        <w:t xml:space="preserve">£250.00 </w:t>
      </w:r>
    </w:p>
    <w:p w14:paraId="5C0C45A1" w14:textId="4525FC74" w:rsidR="009F5D3A" w:rsidRPr="00076933" w:rsidRDefault="009F5D3A" w:rsidP="004C5F35">
      <w:pPr>
        <w:ind w:left="-567"/>
        <w:rPr>
          <w:rFonts w:ascii="Calibri" w:hAnsi="Calibri"/>
          <w:sz w:val="20"/>
          <w:lang w:val="en-GB"/>
        </w:rPr>
      </w:pPr>
      <w:r w:rsidRPr="00076933">
        <w:rPr>
          <w:rFonts w:ascii="Calibri" w:hAnsi="Calibri"/>
          <w:sz w:val="20"/>
          <w:lang w:val="en-GB"/>
        </w:rPr>
        <w:t>Geidiaid ag at Llanberis</w:t>
      </w:r>
      <w:r w:rsidRPr="00076933">
        <w:rPr>
          <w:rFonts w:ascii="Calibri" w:hAnsi="Calibri"/>
          <w:sz w:val="20"/>
          <w:lang w:val="en-GB"/>
        </w:rPr>
        <w:tab/>
      </w:r>
      <w:r w:rsidRPr="00076933">
        <w:rPr>
          <w:rFonts w:ascii="Calibri" w:hAnsi="Calibri"/>
          <w:sz w:val="20"/>
          <w:lang w:val="en-GB"/>
        </w:rPr>
        <w:tab/>
        <w:t>£200.00</w:t>
      </w:r>
      <w:r w:rsidRPr="00076933">
        <w:rPr>
          <w:rFonts w:ascii="Calibri" w:hAnsi="Calibri"/>
          <w:sz w:val="20"/>
          <w:lang w:val="en-GB"/>
        </w:rPr>
        <w:tab/>
      </w:r>
      <w:r w:rsidRPr="00076933">
        <w:rPr>
          <w:rFonts w:ascii="Calibri" w:hAnsi="Calibri"/>
          <w:sz w:val="20"/>
          <w:lang w:val="en-GB"/>
        </w:rPr>
        <w:tab/>
        <w:t>Cylch Meithrin Llanberis a Nant</w:t>
      </w:r>
      <w:r w:rsidRPr="00076933">
        <w:rPr>
          <w:rFonts w:ascii="Calibri" w:hAnsi="Calibri"/>
          <w:sz w:val="20"/>
          <w:lang w:val="en-GB"/>
        </w:rPr>
        <w:tab/>
        <w:t>£600.00</w:t>
      </w:r>
      <w:r w:rsidRPr="00076933">
        <w:rPr>
          <w:rFonts w:ascii="Calibri" w:hAnsi="Calibri"/>
          <w:sz w:val="20"/>
          <w:lang w:val="en-GB"/>
        </w:rPr>
        <w:tab/>
      </w:r>
    </w:p>
    <w:p w14:paraId="04714CE9" w14:textId="652CEE8D" w:rsidR="00E966EF" w:rsidRPr="00076933" w:rsidRDefault="00E966EF" w:rsidP="004C5F35">
      <w:pPr>
        <w:ind w:left="-567"/>
        <w:rPr>
          <w:rFonts w:ascii="Calibri" w:hAnsi="Calibri"/>
          <w:sz w:val="20"/>
          <w:lang w:val="en-GB"/>
        </w:rPr>
      </w:pPr>
      <w:r w:rsidRPr="00076933">
        <w:rPr>
          <w:rFonts w:ascii="Calibri" w:hAnsi="Calibri"/>
          <w:sz w:val="20"/>
          <w:lang w:val="en-GB"/>
        </w:rPr>
        <w:t>Eco’r Wyddfa</w:t>
      </w:r>
      <w:r w:rsidRPr="00076933">
        <w:rPr>
          <w:rFonts w:ascii="Calibri" w:hAnsi="Calibri"/>
          <w:sz w:val="20"/>
          <w:lang w:val="en-GB"/>
        </w:rPr>
        <w:tab/>
      </w:r>
      <w:r w:rsidRPr="00076933">
        <w:rPr>
          <w:rFonts w:ascii="Calibri" w:hAnsi="Calibri"/>
          <w:sz w:val="20"/>
          <w:lang w:val="en-GB"/>
        </w:rPr>
        <w:tab/>
      </w:r>
      <w:r w:rsidRPr="00076933">
        <w:rPr>
          <w:rFonts w:ascii="Calibri" w:hAnsi="Calibri"/>
          <w:sz w:val="20"/>
          <w:lang w:val="en-GB"/>
        </w:rPr>
        <w:tab/>
        <w:t>£600.00</w:t>
      </w:r>
      <w:r w:rsidRPr="00076933">
        <w:rPr>
          <w:rFonts w:ascii="Calibri" w:hAnsi="Calibri"/>
          <w:sz w:val="20"/>
          <w:lang w:val="en-GB"/>
        </w:rPr>
        <w:tab/>
      </w:r>
      <w:r w:rsidRPr="00076933">
        <w:rPr>
          <w:rFonts w:ascii="Calibri" w:hAnsi="Calibri"/>
          <w:sz w:val="20"/>
          <w:lang w:val="en-GB"/>
        </w:rPr>
        <w:tab/>
        <w:t>Cynllun Ieuenctid ‘Efe’</w:t>
      </w:r>
      <w:r w:rsidRPr="00076933">
        <w:rPr>
          <w:rFonts w:ascii="Calibri" w:hAnsi="Calibri"/>
          <w:sz w:val="20"/>
          <w:lang w:val="en-GB"/>
        </w:rPr>
        <w:tab/>
      </w:r>
      <w:r w:rsidRPr="00076933">
        <w:rPr>
          <w:rFonts w:ascii="Calibri" w:hAnsi="Calibri"/>
          <w:sz w:val="20"/>
          <w:lang w:val="en-GB"/>
        </w:rPr>
        <w:tab/>
        <w:t>£300.00</w:t>
      </w:r>
    </w:p>
    <w:p w14:paraId="51F92899" w14:textId="465604EF" w:rsidR="003C0236" w:rsidRPr="00076933" w:rsidRDefault="00E966EF" w:rsidP="004C5F35">
      <w:pPr>
        <w:ind w:left="-567"/>
        <w:rPr>
          <w:rFonts w:ascii="Calibri" w:hAnsi="Calibri"/>
          <w:sz w:val="20"/>
          <w:lang w:val="en-GB"/>
        </w:rPr>
      </w:pPr>
      <w:r w:rsidRPr="00076933">
        <w:rPr>
          <w:rFonts w:ascii="Calibri" w:hAnsi="Calibri"/>
          <w:sz w:val="20"/>
          <w:lang w:val="en-GB"/>
        </w:rPr>
        <w:t>Hwb Eryri [Tân Gwyllt Nos Calan</w:t>
      </w:r>
      <w:r w:rsidRPr="00076933">
        <w:rPr>
          <w:rFonts w:ascii="Calibri" w:hAnsi="Calibri"/>
          <w:sz w:val="20"/>
          <w:lang w:val="en-GB"/>
        </w:rPr>
        <w:tab/>
        <w:t>£200.00</w:t>
      </w:r>
      <w:r w:rsidRPr="00076933">
        <w:rPr>
          <w:rFonts w:ascii="Calibri" w:hAnsi="Calibri"/>
          <w:sz w:val="20"/>
          <w:lang w:val="en-GB"/>
        </w:rPr>
        <w:tab/>
      </w:r>
      <w:r w:rsidRPr="00076933">
        <w:rPr>
          <w:rFonts w:ascii="Calibri" w:hAnsi="Calibri"/>
          <w:sz w:val="20"/>
          <w:lang w:val="en-GB"/>
        </w:rPr>
        <w:tab/>
      </w:r>
      <w:r w:rsidR="009F5D3A" w:rsidRPr="00076933">
        <w:rPr>
          <w:rFonts w:ascii="Calibri" w:hAnsi="Calibri"/>
          <w:sz w:val="20"/>
          <w:lang w:val="en-GB"/>
        </w:rPr>
        <w:t>Eisteddfod Genedlaethol yr Urdd</w:t>
      </w:r>
      <w:r w:rsidR="009F5D3A" w:rsidRPr="00076933">
        <w:rPr>
          <w:rFonts w:ascii="Calibri" w:hAnsi="Calibri"/>
          <w:sz w:val="20"/>
          <w:lang w:val="en-GB"/>
        </w:rPr>
        <w:tab/>
        <w:t>£100.00</w:t>
      </w:r>
      <w:r w:rsidR="009F5D3A" w:rsidRPr="00076933">
        <w:rPr>
          <w:rFonts w:ascii="Calibri" w:hAnsi="Calibri"/>
          <w:sz w:val="20"/>
          <w:lang w:val="en-GB"/>
        </w:rPr>
        <w:tab/>
      </w:r>
    </w:p>
    <w:p w14:paraId="255D1859" w14:textId="4E7E3D8E" w:rsidR="009F5D3A" w:rsidRPr="009F5D3A" w:rsidRDefault="009F5D3A" w:rsidP="004C5F35">
      <w:pPr>
        <w:ind w:left="-567"/>
        <w:rPr>
          <w:rFonts w:ascii="Calibri" w:hAnsi="Calibri"/>
          <w:sz w:val="20"/>
          <w:lang w:val="en-GB"/>
        </w:rPr>
      </w:pPr>
      <w:r w:rsidRPr="00076933">
        <w:rPr>
          <w:rFonts w:ascii="Calibri" w:hAnsi="Calibri"/>
          <w:sz w:val="20"/>
          <w:lang w:val="en-GB"/>
        </w:rPr>
        <w:t>Eisteddfod Genedlaethol Cymru</w:t>
      </w:r>
      <w:r w:rsidRPr="00076933">
        <w:rPr>
          <w:rFonts w:ascii="Calibri" w:hAnsi="Calibri"/>
          <w:sz w:val="20"/>
          <w:lang w:val="en-GB"/>
        </w:rPr>
        <w:tab/>
        <w:t>£100.00</w:t>
      </w:r>
      <w:r w:rsidRPr="00076933"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</w:p>
    <w:p w14:paraId="3F40EC3A" w14:textId="77777777" w:rsidR="00BB57CF" w:rsidRDefault="00BB57CF" w:rsidP="004C5F35">
      <w:pPr>
        <w:ind w:left="-567"/>
        <w:rPr>
          <w:rFonts w:ascii="Calibri" w:hAnsi="Calibri"/>
          <w:b/>
          <w:sz w:val="20"/>
          <w:lang w:val="en-GB"/>
        </w:rPr>
      </w:pPr>
    </w:p>
    <w:p w14:paraId="5F4BB667" w14:textId="294DDD4A" w:rsidR="00B32A3F" w:rsidRDefault="00B32A3F" w:rsidP="004C5F35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9 ADRODDIADAU:</w:t>
      </w:r>
    </w:p>
    <w:p w14:paraId="76A16934" w14:textId="0A6D9006" w:rsidR="00B32A3F" w:rsidRPr="00B32A3F" w:rsidRDefault="00B32A3F" w:rsidP="004C5F35">
      <w:pPr>
        <w:ind w:left="-567"/>
        <w:rPr>
          <w:rFonts w:ascii="Calibri" w:hAnsi="Calibri"/>
          <w:sz w:val="20"/>
          <w:lang w:val="en-GB"/>
        </w:rPr>
      </w:pPr>
      <w:r w:rsidRPr="00B32A3F">
        <w:rPr>
          <w:rFonts w:ascii="Calibri" w:hAnsi="Calibri"/>
          <w:sz w:val="20"/>
          <w:lang w:val="en-GB"/>
        </w:rPr>
        <w:t>C</w:t>
      </w:r>
      <w:r w:rsidR="008B2E27">
        <w:rPr>
          <w:rFonts w:ascii="Calibri" w:hAnsi="Calibri"/>
          <w:sz w:val="20"/>
          <w:lang w:val="en-GB"/>
        </w:rPr>
        <w:t>afwyd adroddiad o’r Gynhadledd Di-G</w:t>
      </w:r>
      <w:r w:rsidRPr="00B32A3F">
        <w:rPr>
          <w:rFonts w:ascii="Calibri" w:hAnsi="Calibri"/>
          <w:sz w:val="20"/>
          <w:lang w:val="en-GB"/>
        </w:rPr>
        <w:t>arbon gan OG. Nid oedd yn teimlo fod llawer o ddim newydd ynddi.</w:t>
      </w:r>
      <w:r>
        <w:rPr>
          <w:rFonts w:ascii="Calibri" w:hAnsi="Calibri"/>
          <w:sz w:val="20"/>
          <w:lang w:val="en-GB"/>
        </w:rPr>
        <w:t xml:space="preserve"> Cryn dipyn o son am newid hinsawdd, bygythiadau i’r glannau a’r mawndiroedd</w:t>
      </w:r>
      <w:r w:rsidR="00323EE1">
        <w:rPr>
          <w:rFonts w:ascii="Calibri" w:hAnsi="Calibri"/>
          <w:sz w:val="20"/>
          <w:lang w:val="en-GB"/>
        </w:rPr>
        <w:t>. wedi gobeithio am syniadau cymunedol.</w:t>
      </w:r>
    </w:p>
    <w:p w14:paraId="3921E308" w14:textId="77777777" w:rsidR="006E50E9" w:rsidRDefault="006E50E9" w:rsidP="004C5F35">
      <w:pPr>
        <w:ind w:left="-567"/>
        <w:rPr>
          <w:rFonts w:ascii="Calibri" w:hAnsi="Calibri"/>
          <w:sz w:val="20"/>
          <w:lang w:val="en-GB"/>
        </w:rPr>
      </w:pPr>
    </w:p>
    <w:p w14:paraId="52548594" w14:textId="3FE822F5" w:rsidR="00207DBC" w:rsidRPr="004C5F35" w:rsidRDefault="006E50E9" w:rsidP="004C5F35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>
        <w:rPr>
          <w:rFonts w:ascii="Calibri" w:hAnsi="Calibri"/>
          <w:b/>
          <w:sz w:val="20"/>
          <w:lang w:val="en-GB"/>
        </w:rPr>
        <w:t>10</w:t>
      </w:r>
      <w:r w:rsidR="00F941A5">
        <w:rPr>
          <w:rFonts w:ascii="Calibri" w:hAnsi="Calibri"/>
          <w:b/>
          <w:sz w:val="20"/>
          <w:lang w:val="en-GB"/>
        </w:rPr>
        <w:t xml:space="preserve"> </w:t>
      </w:r>
      <w:r w:rsidR="00207DBC" w:rsidRPr="00D6337D">
        <w:rPr>
          <w:rFonts w:ascii="Calibri" w:hAnsi="Calibri"/>
          <w:b/>
          <w:sz w:val="20"/>
          <w:lang w:val="en-GB"/>
        </w:rPr>
        <w:t>CYFARFOD NESAF:</w:t>
      </w:r>
      <w:r w:rsidR="00207DBC">
        <w:rPr>
          <w:rFonts w:ascii="Calibri" w:hAnsi="Calibri"/>
          <w:sz w:val="20"/>
          <w:lang w:val="en-GB"/>
        </w:rPr>
        <w:t xml:space="preserve">        </w:t>
      </w:r>
    </w:p>
    <w:p w14:paraId="45D3DC28" w14:textId="77777777" w:rsidR="006E50E9" w:rsidRDefault="00005476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Yn Y Ganolfan, Llanberis</w:t>
      </w:r>
      <w:r w:rsidR="00A01C72">
        <w:rPr>
          <w:rFonts w:ascii="Calibri" w:hAnsi="Calibri"/>
          <w:sz w:val="20"/>
          <w:lang w:val="en-GB"/>
        </w:rPr>
        <w:t xml:space="preserve">. </w:t>
      </w:r>
    </w:p>
    <w:p w14:paraId="0F9571DC" w14:textId="5152B3E4" w:rsidR="00207DBC" w:rsidRPr="00F402E3" w:rsidRDefault="003A7763" w:rsidP="009A28F7">
      <w:pPr>
        <w:ind w:left="-567"/>
        <w:rPr>
          <w:rFonts w:ascii="Calibri" w:hAnsi="Calibri"/>
          <w:i/>
          <w:sz w:val="20"/>
          <w:lang w:val="en-GB"/>
        </w:rPr>
      </w:pPr>
      <w:r w:rsidRPr="003A7763">
        <w:rPr>
          <w:rFonts w:ascii="Calibri" w:hAnsi="Calibri"/>
          <w:sz w:val="20"/>
          <w:u w:val="single"/>
          <w:lang w:val="en-GB"/>
        </w:rPr>
        <w:t xml:space="preserve">•• </w:t>
      </w:r>
      <w:r w:rsidRPr="003A7763">
        <w:rPr>
          <w:rFonts w:ascii="Calibri" w:hAnsi="Calibri"/>
          <w:b/>
          <w:sz w:val="20"/>
          <w:u w:val="single"/>
          <w:lang w:val="en-GB"/>
        </w:rPr>
        <w:t>DS</w:t>
      </w:r>
      <w:r w:rsidRPr="003A7763">
        <w:rPr>
          <w:rFonts w:ascii="Calibri" w:hAnsi="Calibri"/>
          <w:sz w:val="20"/>
          <w:u w:val="single"/>
          <w:lang w:val="en-GB"/>
        </w:rPr>
        <w:t>:</w:t>
      </w:r>
      <w:r w:rsidR="006E50E9" w:rsidRPr="003A7763">
        <w:rPr>
          <w:rFonts w:ascii="Calibri" w:hAnsi="Calibri"/>
          <w:sz w:val="20"/>
          <w:u w:val="single"/>
          <w:lang w:val="en-GB"/>
        </w:rPr>
        <w:t xml:space="preserve"> </w:t>
      </w:r>
      <w:r w:rsidR="00A01C72" w:rsidRPr="003A7763">
        <w:rPr>
          <w:rFonts w:ascii="Calibri" w:hAnsi="Calibri"/>
          <w:sz w:val="20"/>
          <w:u w:val="single"/>
          <w:lang w:val="en-GB"/>
        </w:rPr>
        <w:t>N</w:t>
      </w:r>
      <w:r w:rsidR="00005476" w:rsidRPr="003A7763">
        <w:rPr>
          <w:rFonts w:ascii="Calibri" w:hAnsi="Calibri"/>
          <w:sz w:val="20"/>
          <w:u w:val="single"/>
          <w:lang w:val="en-GB"/>
        </w:rPr>
        <w:t xml:space="preserve">os </w:t>
      </w:r>
      <w:r w:rsidR="00074C7A" w:rsidRPr="003A7763">
        <w:rPr>
          <w:rFonts w:ascii="Calibri" w:hAnsi="Calibri"/>
          <w:b/>
          <w:sz w:val="20"/>
          <w:u w:val="single"/>
          <w:lang w:val="en-GB"/>
        </w:rPr>
        <w:t>FAWRTH</w:t>
      </w:r>
      <w:r w:rsidR="008348B2" w:rsidRPr="003A7763">
        <w:rPr>
          <w:rFonts w:ascii="Calibri" w:hAnsi="Calibri"/>
          <w:sz w:val="20"/>
          <w:u w:val="single"/>
          <w:lang w:val="en-GB"/>
        </w:rPr>
        <w:t xml:space="preserve"> </w:t>
      </w:r>
      <w:r w:rsidR="00564555" w:rsidRPr="003A7763">
        <w:rPr>
          <w:rFonts w:ascii="Calibri" w:hAnsi="Calibri"/>
          <w:sz w:val="20"/>
          <w:u w:val="single"/>
          <w:lang w:val="en-GB"/>
        </w:rPr>
        <w:t xml:space="preserve">y </w:t>
      </w:r>
      <w:r w:rsidR="00074C7A" w:rsidRPr="003A7763">
        <w:rPr>
          <w:rFonts w:ascii="Calibri" w:hAnsi="Calibri"/>
          <w:sz w:val="20"/>
          <w:u w:val="single"/>
          <w:lang w:val="en-GB"/>
        </w:rPr>
        <w:t>10fed</w:t>
      </w:r>
      <w:r w:rsidR="00816D58" w:rsidRPr="003A7763">
        <w:rPr>
          <w:rFonts w:ascii="Calibri" w:hAnsi="Calibri"/>
          <w:sz w:val="20"/>
          <w:u w:val="single"/>
          <w:lang w:val="en-GB"/>
        </w:rPr>
        <w:t xml:space="preserve"> o </w:t>
      </w:r>
      <w:r w:rsidR="00074C7A" w:rsidRPr="003A7763">
        <w:rPr>
          <w:rFonts w:ascii="Calibri" w:hAnsi="Calibri"/>
          <w:sz w:val="20"/>
          <w:u w:val="single"/>
          <w:lang w:val="en-GB"/>
        </w:rPr>
        <w:t>Ragfyr</w:t>
      </w:r>
      <w:r w:rsidR="0024679E" w:rsidRPr="003A7763">
        <w:rPr>
          <w:rFonts w:ascii="Calibri" w:hAnsi="Calibri"/>
          <w:sz w:val="20"/>
          <w:u w:val="single"/>
          <w:lang w:val="en-GB"/>
        </w:rPr>
        <w:t xml:space="preserve">, </w:t>
      </w:r>
      <w:r w:rsidR="008348B2" w:rsidRPr="003A7763">
        <w:rPr>
          <w:rFonts w:ascii="Calibri" w:hAnsi="Calibri"/>
          <w:sz w:val="20"/>
          <w:u w:val="single"/>
          <w:lang w:val="en-GB"/>
        </w:rPr>
        <w:t>2019</w:t>
      </w:r>
      <w:r w:rsidR="00184B68" w:rsidRPr="003A7763">
        <w:rPr>
          <w:rFonts w:ascii="Calibri" w:hAnsi="Calibri"/>
          <w:sz w:val="20"/>
          <w:u w:val="single"/>
          <w:lang w:val="en-GB"/>
        </w:rPr>
        <w:t xml:space="preserve"> am 7yh</w:t>
      </w:r>
      <w:r w:rsidR="00184B68">
        <w:rPr>
          <w:rFonts w:ascii="Calibri" w:hAnsi="Calibri"/>
          <w:sz w:val="20"/>
          <w:lang w:val="en-GB"/>
        </w:rPr>
        <w:t>.</w:t>
      </w:r>
      <w:r w:rsidR="006E50E9">
        <w:rPr>
          <w:rFonts w:ascii="Calibri" w:hAnsi="Calibri"/>
          <w:sz w:val="20"/>
          <w:lang w:val="en-GB"/>
        </w:rPr>
        <w:t xml:space="preserve"> [</w:t>
      </w:r>
      <w:r w:rsidR="009008B1">
        <w:rPr>
          <w:rFonts w:ascii="Calibri" w:hAnsi="Calibri"/>
          <w:sz w:val="20"/>
          <w:lang w:val="en-GB"/>
        </w:rPr>
        <w:t>Digwyddiad Nadoligaidd</w:t>
      </w:r>
      <w:r w:rsidR="006E50E9">
        <w:rPr>
          <w:rFonts w:ascii="Calibri" w:hAnsi="Calibri"/>
          <w:sz w:val="20"/>
          <w:lang w:val="en-GB"/>
        </w:rPr>
        <w:t xml:space="preserve"> yr ysgol</w:t>
      </w:r>
      <w:r w:rsidR="009008B1">
        <w:rPr>
          <w:rFonts w:ascii="Calibri" w:hAnsi="Calibri"/>
          <w:sz w:val="20"/>
          <w:lang w:val="en-GB"/>
        </w:rPr>
        <w:t>,</w:t>
      </w:r>
      <w:r w:rsidR="006E50E9">
        <w:rPr>
          <w:rFonts w:ascii="Calibri" w:hAnsi="Calibri"/>
          <w:sz w:val="20"/>
          <w:lang w:val="en-GB"/>
        </w:rPr>
        <w:t xml:space="preserve"> nos Fercher]</w:t>
      </w:r>
    </w:p>
    <w:p w14:paraId="733DB865" w14:textId="77777777" w:rsidR="00207DBC" w:rsidRDefault="00207DBC" w:rsidP="009A28F7">
      <w:pPr>
        <w:ind w:left="-567"/>
        <w:rPr>
          <w:rFonts w:ascii="Calibri" w:hAnsi="Calibri"/>
          <w:sz w:val="20"/>
          <w:lang w:val="en-GB"/>
        </w:rPr>
      </w:pPr>
    </w:p>
    <w:p w14:paraId="20B10583" w14:textId="77777777" w:rsidR="00EB1516" w:rsidRDefault="00EB1516" w:rsidP="009A28F7">
      <w:pPr>
        <w:ind w:left="-567"/>
        <w:rPr>
          <w:rFonts w:ascii="Calibri" w:hAnsi="Calibri"/>
          <w:sz w:val="20"/>
          <w:lang w:val="en-GB"/>
        </w:rPr>
      </w:pPr>
    </w:p>
    <w:p w14:paraId="12894556" w14:textId="060DFC94" w:rsidR="00207DBC" w:rsidRPr="00163833" w:rsidRDefault="0011442E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A</w:t>
      </w:r>
      <w:r w:rsidR="00207DBC" w:rsidRPr="00163833">
        <w:rPr>
          <w:rFonts w:ascii="Calibri" w:hAnsi="Calibri"/>
          <w:sz w:val="20"/>
          <w:lang w:val="en-GB"/>
        </w:rPr>
        <w:t>rwyddwyd a chafwyd yn gywir…………………….................…........................................Cadeirydd</w:t>
      </w:r>
    </w:p>
    <w:p w14:paraId="3735B7E7" w14:textId="77777777" w:rsidR="00207DBC" w:rsidRPr="00163833" w:rsidRDefault="00207DBC" w:rsidP="009A28F7">
      <w:pPr>
        <w:ind w:left="-567"/>
        <w:rPr>
          <w:rFonts w:ascii="Calibri" w:hAnsi="Calibri"/>
          <w:sz w:val="20"/>
          <w:lang w:val="en-GB"/>
        </w:rPr>
      </w:pPr>
    </w:p>
    <w:p w14:paraId="3E59580F" w14:textId="52A72CCF" w:rsidR="00581AEA" w:rsidRDefault="00207DBC" w:rsidP="009A28F7">
      <w:pPr>
        <w:ind w:left="-567"/>
        <w:rPr>
          <w:rFonts w:ascii="Calibri" w:hAnsi="Calibri"/>
          <w:sz w:val="20"/>
          <w:lang w:val="pl-PL"/>
        </w:rPr>
      </w:pP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="003A7812">
        <w:rPr>
          <w:rFonts w:ascii="Calibri" w:hAnsi="Calibri"/>
          <w:sz w:val="20"/>
          <w:lang w:val="en-GB"/>
        </w:rPr>
        <w:t xml:space="preserve">     </w:t>
      </w:r>
      <w:r w:rsidR="00C45FF7" w:rsidRPr="00E04DC2">
        <w:rPr>
          <w:rFonts w:ascii="Calibri" w:hAnsi="Calibri"/>
          <w:sz w:val="20"/>
          <w:lang w:val="en-GB"/>
        </w:rPr>
        <w:tab/>
      </w:r>
      <w:r w:rsidR="00C45FF7" w:rsidRPr="00E04DC2">
        <w:rPr>
          <w:rFonts w:ascii="Calibri" w:hAnsi="Calibri"/>
          <w:sz w:val="20"/>
          <w:lang w:val="en-GB"/>
        </w:rPr>
        <w:tab/>
        <w:t xml:space="preserve">      </w:t>
      </w:r>
      <w:r w:rsidR="006E50E9">
        <w:rPr>
          <w:rFonts w:ascii="Calibri" w:hAnsi="Calibri"/>
          <w:sz w:val="20"/>
          <w:lang w:val="pl-PL"/>
        </w:rPr>
        <w:t>10fed o Ragfyr</w:t>
      </w:r>
      <w:r w:rsidR="00816D58">
        <w:rPr>
          <w:rFonts w:ascii="Calibri" w:hAnsi="Calibri"/>
          <w:sz w:val="20"/>
          <w:lang w:val="pl-PL"/>
        </w:rPr>
        <w:t>, 2019.</w:t>
      </w:r>
    </w:p>
    <w:p w14:paraId="6FF9D025" w14:textId="77777777" w:rsidR="00E12EC3" w:rsidRDefault="00207DBC" w:rsidP="009A28F7">
      <w:pPr>
        <w:ind w:left="-567"/>
        <w:rPr>
          <w:rFonts w:ascii="Calibri" w:hAnsi="Calibri"/>
          <w:sz w:val="20"/>
          <w:lang w:val="pl-PL"/>
        </w:rPr>
      </w:pPr>
      <w:r w:rsidRPr="00C02A7B">
        <w:rPr>
          <w:rFonts w:ascii="Calibri" w:hAnsi="Calibri"/>
          <w:sz w:val="20"/>
          <w:lang w:val="pl-PL"/>
        </w:rPr>
        <w:t>Clerc ……………………….....…………………….......................Dyddiad …………………............................</w:t>
      </w:r>
    </w:p>
    <w:p w14:paraId="5798E87D" w14:textId="4BF00848" w:rsidR="00642587" w:rsidRDefault="00642587" w:rsidP="00AF4CAA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</w:p>
    <w:p w14:paraId="7A7D54A6" w14:textId="77777777" w:rsidR="00EC3F22" w:rsidRDefault="00EC3F22" w:rsidP="00AF4CAA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</w:p>
    <w:p w14:paraId="084BDC70" w14:textId="77777777" w:rsidR="005D0A73" w:rsidRDefault="00561A0A" w:rsidP="00AF4CAA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>
        <w:rPr>
          <w:rFonts w:ascii="Calibri" w:hAnsi="Calibri"/>
          <w:b/>
          <w:i/>
          <w:sz w:val="16"/>
          <w:szCs w:val="16"/>
          <w:lang w:val="en-GB"/>
        </w:rPr>
        <w:tab/>
      </w:r>
    </w:p>
    <w:p w14:paraId="71594C8C" w14:textId="5295099F" w:rsidR="00EC3F22" w:rsidRPr="00A9588B" w:rsidRDefault="003A7763" w:rsidP="00AF4CAA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 w:rsidR="005D0A73">
        <w:rPr>
          <w:rFonts w:ascii="Calibri" w:hAnsi="Calibri"/>
          <w:b/>
          <w:i/>
          <w:sz w:val="16"/>
          <w:szCs w:val="16"/>
          <w:lang w:val="en-GB"/>
        </w:rPr>
        <w:t>3/3</w:t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</w:p>
    <w:sectPr w:rsidR="00EC3F22" w:rsidRPr="00A9588B" w:rsidSect="00EB3EDA">
      <w:footerReference w:type="even" r:id="rId9"/>
      <w:footerReference w:type="default" r:id="rId10"/>
      <w:pgSz w:w="11899" w:h="16838" w:code="9"/>
      <w:pgMar w:top="1418" w:right="1267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D3FA6" w14:textId="77777777" w:rsidR="00323EE1" w:rsidRDefault="00323EE1">
      <w:r>
        <w:separator/>
      </w:r>
    </w:p>
  </w:endnote>
  <w:endnote w:type="continuationSeparator" w:id="0">
    <w:p w14:paraId="11A388D9" w14:textId="77777777" w:rsidR="00323EE1" w:rsidRDefault="0032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FB9E" w14:textId="77777777" w:rsidR="00323EE1" w:rsidRDefault="00323EE1" w:rsidP="00D65F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8BCE37" w14:textId="77777777" w:rsidR="00323EE1" w:rsidRDefault="00323EE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BE8A8" w14:textId="77777777" w:rsidR="00323EE1" w:rsidRDefault="00323EE1" w:rsidP="00D65F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4C78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391D92" w14:textId="77777777" w:rsidR="00323EE1" w:rsidRDefault="00323E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AD0F3" w14:textId="77777777" w:rsidR="00323EE1" w:rsidRDefault="00323EE1">
      <w:r>
        <w:separator/>
      </w:r>
    </w:p>
  </w:footnote>
  <w:footnote w:type="continuationSeparator" w:id="0">
    <w:p w14:paraId="5E90AE4E" w14:textId="77777777" w:rsidR="00323EE1" w:rsidRDefault="0032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EA"/>
    <w:rsid w:val="000006F7"/>
    <w:rsid w:val="000016F3"/>
    <w:rsid w:val="00001FA4"/>
    <w:rsid w:val="00003E74"/>
    <w:rsid w:val="00004F5A"/>
    <w:rsid w:val="000053AE"/>
    <w:rsid w:val="00005476"/>
    <w:rsid w:val="0000662A"/>
    <w:rsid w:val="00007065"/>
    <w:rsid w:val="000110C6"/>
    <w:rsid w:val="00012D78"/>
    <w:rsid w:val="00013100"/>
    <w:rsid w:val="00013C7D"/>
    <w:rsid w:val="0001667D"/>
    <w:rsid w:val="0001748D"/>
    <w:rsid w:val="000176EA"/>
    <w:rsid w:val="00017B1A"/>
    <w:rsid w:val="0002057D"/>
    <w:rsid w:val="000210FB"/>
    <w:rsid w:val="000217BF"/>
    <w:rsid w:val="000243BD"/>
    <w:rsid w:val="0002467F"/>
    <w:rsid w:val="00024C31"/>
    <w:rsid w:val="000258FC"/>
    <w:rsid w:val="00026181"/>
    <w:rsid w:val="000268DE"/>
    <w:rsid w:val="00026EB8"/>
    <w:rsid w:val="00027A9C"/>
    <w:rsid w:val="0003089C"/>
    <w:rsid w:val="00030A02"/>
    <w:rsid w:val="00030BAF"/>
    <w:rsid w:val="000319E4"/>
    <w:rsid w:val="00031BFB"/>
    <w:rsid w:val="00031DFD"/>
    <w:rsid w:val="000327B0"/>
    <w:rsid w:val="00033739"/>
    <w:rsid w:val="000340F0"/>
    <w:rsid w:val="0003460B"/>
    <w:rsid w:val="000351BB"/>
    <w:rsid w:val="0003609E"/>
    <w:rsid w:val="000365A1"/>
    <w:rsid w:val="00036671"/>
    <w:rsid w:val="00036A7C"/>
    <w:rsid w:val="00036D46"/>
    <w:rsid w:val="00037A4B"/>
    <w:rsid w:val="00037CCF"/>
    <w:rsid w:val="000407C0"/>
    <w:rsid w:val="000417C0"/>
    <w:rsid w:val="0004201D"/>
    <w:rsid w:val="00043D48"/>
    <w:rsid w:val="000448D9"/>
    <w:rsid w:val="00044C16"/>
    <w:rsid w:val="00044D1E"/>
    <w:rsid w:val="00044F9D"/>
    <w:rsid w:val="000452E5"/>
    <w:rsid w:val="0004700B"/>
    <w:rsid w:val="0004751A"/>
    <w:rsid w:val="0004767A"/>
    <w:rsid w:val="00047C63"/>
    <w:rsid w:val="00047FE1"/>
    <w:rsid w:val="00050A5B"/>
    <w:rsid w:val="00053A35"/>
    <w:rsid w:val="00054350"/>
    <w:rsid w:val="000543B6"/>
    <w:rsid w:val="000546D4"/>
    <w:rsid w:val="000556EF"/>
    <w:rsid w:val="00056C0C"/>
    <w:rsid w:val="00057D24"/>
    <w:rsid w:val="00060680"/>
    <w:rsid w:val="00061824"/>
    <w:rsid w:val="0006213D"/>
    <w:rsid w:val="000628C8"/>
    <w:rsid w:val="00062E60"/>
    <w:rsid w:val="00065AEC"/>
    <w:rsid w:val="00065BF4"/>
    <w:rsid w:val="00065F71"/>
    <w:rsid w:val="00066DBA"/>
    <w:rsid w:val="00067601"/>
    <w:rsid w:val="000676CB"/>
    <w:rsid w:val="00067BFD"/>
    <w:rsid w:val="0007071F"/>
    <w:rsid w:val="00071565"/>
    <w:rsid w:val="00071F4D"/>
    <w:rsid w:val="00073A8C"/>
    <w:rsid w:val="00074A54"/>
    <w:rsid w:val="00074C7A"/>
    <w:rsid w:val="000758C9"/>
    <w:rsid w:val="00076933"/>
    <w:rsid w:val="0007739D"/>
    <w:rsid w:val="000778AC"/>
    <w:rsid w:val="00081CA3"/>
    <w:rsid w:val="00081EF1"/>
    <w:rsid w:val="00083232"/>
    <w:rsid w:val="000837D3"/>
    <w:rsid w:val="00083F85"/>
    <w:rsid w:val="00084085"/>
    <w:rsid w:val="00084DC3"/>
    <w:rsid w:val="00086E13"/>
    <w:rsid w:val="00090949"/>
    <w:rsid w:val="00090A83"/>
    <w:rsid w:val="000937C0"/>
    <w:rsid w:val="00094558"/>
    <w:rsid w:val="00095B90"/>
    <w:rsid w:val="00096BDC"/>
    <w:rsid w:val="00096F72"/>
    <w:rsid w:val="000A1584"/>
    <w:rsid w:val="000A15D1"/>
    <w:rsid w:val="000A1C6A"/>
    <w:rsid w:val="000A3B66"/>
    <w:rsid w:val="000A3C19"/>
    <w:rsid w:val="000A4EF4"/>
    <w:rsid w:val="000A5FDE"/>
    <w:rsid w:val="000A6DD3"/>
    <w:rsid w:val="000B116B"/>
    <w:rsid w:val="000B26B3"/>
    <w:rsid w:val="000B274C"/>
    <w:rsid w:val="000B2893"/>
    <w:rsid w:val="000B4C9C"/>
    <w:rsid w:val="000B4F9A"/>
    <w:rsid w:val="000B598E"/>
    <w:rsid w:val="000B59F0"/>
    <w:rsid w:val="000B5A6D"/>
    <w:rsid w:val="000B6886"/>
    <w:rsid w:val="000B7146"/>
    <w:rsid w:val="000C0DD6"/>
    <w:rsid w:val="000C18E7"/>
    <w:rsid w:val="000C22D2"/>
    <w:rsid w:val="000C29A8"/>
    <w:rsid w:val="000C31DB"/>
    <w:rsid w:val="000C408E"/>
    <w:rsid w:val="000C44CB"/>
    <w:rsid w:val="000C4C86"/>
    <w:rsid w:val="000D2393"/>
    <w:rsid w:val="000D4040"/>
    <w:rsid w:val="000D4236"/>
    <w:rsid w:val="000D5130"/>
    <w:rsid w:val="000D51AC"/>
    <w:rsid w:val="000D58D5"/>
    <w:rsid w:val="000D6DA8"/>
    <w:rsid w:val="000D6F44"/>
    <w:rsid w:val="000D746F"/>
    <w:rsid w:val="000D7DA5"/>
    <w:rsid w:val="000D7FA4"/>
    <w:rsid w:val="000E0615"/>
    <w:rsid w:val="000E1068"/>
    <w:rsid w:val="000E130C"/>
    <w:rsid w:val="000E2147"/>
    <w:rsid w:val="000E3658"/>
    <w:rsid w:val="000E4B25"/>
    <w:rsid w:val="000E5E3D"/>
    <w:rsid w:val="000E5EF1"/>
    <w:rsid w:val="000E61F4"/>
    <w:rsid w:val="000E6E38"/>
    <w:rsid w:val="000F212F"/>
    <w:rsid w:val="000F2A6C"/>
    <w:rsid w:val="000F4060"/>
    <w:rsid w:val="000F465B"/>
    <w:rsid w:val="000F5000"/>
    <w:rsid w:val="000F7724"/>
    <w:rsid w:val="001016B0"/>
    <w:rsid w:val="00102320"/>
    <w:rsid w:val="00103521"/>
    <w:rsid w:val="001061BB"/>
    <w:rsid w:val="001066D1"/>
    <w:rsid w:val="001068D2"/>
    <w:rsid w:val="00106E86"/>
    <w:rsid w:val="00107CCE"/>
    <w:rsid w:val="00107FF7"/>
    <w:rsid w:val="0011069B"/>
    <w:rsid w:val="0011210B"/>
    <w:rsid w:val="001127F3"/>
    <w:rsid w:val="0011442E"/>
    <w:rsid w:val="00114ADC"/>
    <w:rsid w:val="00115AA5"/>
    <w:rsid w:val="0011619A"/>
    <w:rsid w:val="00116D02"/>
    <w:rsid w:val="00117687"/>
    <w:rsid w:val="001204C3"/>
    <w:rsid w:val="0012116D"/>
    <w:rsid w:val="00124009"/>
    <w:rsid w:val="00124498"/>
    <w:rsid w:val="00124B77"/>
    <w:rsid w:val="00125343"/>
    <w:rsid w:val="00125D97"/>
    <w:rsid w:val="00126357"/>
    <w:rsid w:val="00131769"/>
    <w:rsid w:val="00131A4B"/>
    <w:rsid w:val="00132FFB"/>
    <w:rsid w:val="00133776"/>
    <w:rsid w:val="00135523"/>
    <w:rsid w:val="00141DB7"/>
    <w:rsid w:val="00142871"/>
    <w:rsid w:val="00142CEF"/>
    <w:rsid w:val="001437DB"/>
    <w:rsid w:val="0014545C"/>
    <w:rsid w:val="00145660"/>
    <w:rsid w:val="00145CC3"/>
    <w:rsid w:val="001476AC"/>
    <w:rsid w:val="0015029C"/>
    <w:rsid w:val="001521D6"/>
    <w:rsid w:val="00152A79"/>
    <w:rsid w:val="00152B50"/>
    <w:rsid w:val="00153EC7"/>
    <w:rsid w:val="001575F7"/>
    <w:rsid w:val="00157E9A"/>
    <w:rsid w:val="0016029E"/>
    <w:rsid w:val="0016185E"/>
    <w:rsid w:val="00162087"/>
    <w:rsid w:val="00162D05"/>
    <w:rsid w:val="001636B7"/>
    <w:rsid w:val="00163BEA"/>
    <w:rsid w:val="00164F69"/>
    <w:rsid w:val="00165544"/>
    <w:rsid w:val="0016577B"/>
    <w:rsid w:val="00165E09"/>
    <w:rsid w:val="0016611C"/>
    <w:rsid w:val="001665CA"/>
    <w:rsid w:val="00167E4F"/>
    <w:rsid w:val="001704B1"/>
    <w:rsid w:val="00171D46"/>
    <w:rsid w:val="00171DE1"/>
    <w:rsid w:val="001724D9"/>
    <w:rsid w:val="00172B27"/>
    <w:rsid w:val="00172E46"/>
    <w:rsid w:val="00172FB9"/>
    <w:rsid w:val="00173317"/>
    <w:rsid w:val="001740B3"/>
    <w:rsid w:val="00174313"/>
    <w:rsid w:val="00174383"/>
    <w:rsid w:val="00174EE9"/>
    <w:rsid w:val="0017604F"/>
    <w:rsid w:val="0017624A"/>
    <w:rsid w:val="001764A5"/>
    <w:rsid w:val="00176B6D"/>
    <w:rsid w:val="00176F25"/>
    <w:rsid w:val="001800D7"/>
    <w:rsid w:val="00180625"/>
    <w:rsid w:val="001822C6"/>
    <w:rsid w:val="00182536"/>
    <w:rsid w:val="00183018"/>
    <w:rsid w:val="00183762"/>
    <w:rsid w:val="00183CC4"/>
    <w:rsid w:val="00184224"/>
    <w:rsid w:val="001842E9"/>
    <w:rsid w:val="00184B68"/>
    <w:rsid w:val="0018653F"/>
    <w:rsid w:val="00186B6F"/>
    <w:rsid w:val="00187D75"/>
    <w:rsid w:val="00187F29"/>
    <w:rsid w:val="00190DC4"/>
    <w:rsid w:val="00191033"/>
    <w:rsid w:val="0019209C"/>
    <w:rsid w:val="001933EF"/>
    <w:rsid w:val="001972C7"/>
    <w:rsid w:val="001A0CDE"/>
    <w:rsid w:val="001A0D1F"/>
    <w:rsid w:val="001A1EF1"/>
    <w:rsid w:val="001A2539"/>
    <w:rsid w:val="001A4C07"/>
    <w:rsid w:val="001A6F9F"/>
    <w:rsid w:val="001A7C8A"/>
    <w:rsid w:val="001B0687"/>
    <w:rsid w:val="001B0C32"/>
    <w:rsid w:val="001B0D77"/>
    <w:rsid w:val="001B0E68"/>
    <w:rsid w:val="001B1968"/>
    <w:rsid w:val="001B4432"/>
    <w:rsid w:val="001B5007"/>
    <w:rsid w:val="001B6501"/>
    <w:rsid w:val="001B724A"/>
    <w:rsid w:val="001B75DA"/>
    <w:rsid w:val="001B77E1"/>
    <w:rsid w:val="001B7900"/>
    <w:rsid w:val="001B792B"/>
    <w:rsid w:val="001C1905"/>
    <w:rsid w:val="001C1A3E"/>
    <w:rsid w:val="001C22B0"/>
    <w:rsid w:val="001C292B"/>
    <w:rsid w:val="001C311E"/>
    <w:rsid w:val="001C3466"/>
    <w:rsid w:val="001C3FF9"/>
    <w:rsid w:val="001C4A6D"/>
    <w:rsid w:val="001C4F1E"/>
    <w:rsid w:val="001C5157"/>
    <w:rsid w:val="001C60EC"/>
    <w:rsid w:val="001C62A6"/>
    <w:rsid w:val="001C67F8"/>
    <w:rsid w:val="001C6878"/>
    <w:rsid w:val="001D039E"/>
    <w:rsid w:val="001D07DF"/>
    <w:rsid w:val="001D0AED"/>
    <w:rsid w:val="001D2316"/>
    <w:rsid w:val="001D26C0"/>
    <w:rsid w:val="001D2CCA"/>
    <w:rsid w:val="001D2E2B"/>
    <w:rsid w:val="001D4BB3"/>
    <w:rsid w:val="001D640D"/>
    <w:rsid w:val="001D68C6"/>
    <w:rsid w:val="001D6CF7"/>
    <w:rsid w:val="001D6E05"/>
    <w:rsid w:val="001E0116"/>
    <w:rsid w:val="001E11F3"/>
    <w:rsid w:val="001E1312"/>
    <w:rsid w:val="001E1803"/>
    <w:rsid w:val="001E2C5C"/>
    <w:rsid w:val="001E383F"/>
    <w:rsid w:val="001E3EFC"/>
    <w:rsid w:val="001E41CB"/>
    <w:rsid w:val="001E4785"/>
    <w:rsid w:val="001E496A"/>
    <w:rsid w:val="001E53A2"/>
    <w:rsid w:val="001E73CC"/>
    <w:rsid w:val="001E7962"/>
    <w:rsid w:val="001E7DE2"/>
    <w:rsid w:val="001F15A3"/>
    <w:rsid w:val="001F37CF"/>
    <w:rsid w:val="001F502B"/>
    <w:rsid w:val="001F66F0"/>
    <w:rsid w:val="002016EE"/>
    <w:rsid w:val="0020502C"/>
    <w:rsid w:val="00205305"/>
    <w:rsid w:val="00205AD7"/>
    <w:rsid w:val="00206056"/>
    <w:rsid w:val="002065DC"/>
    <w:rsid w:val="00206BE6"/>
    <w:rsid w:val="0020761B"/>
    <w:rsid w:val="00207BF7"/>
    <w:rsid w:val="00207DBC"/>
    <w:rsid w:val="00207DFA"/>
    <w:rsid w:val="00211071"/>
    <w:rsid w:val="00211571"/>
    <w:rsid w:val="002121A2"/>
    <w:rsid w:val="0021280E"/>
    <w:rsid w:val="00212820"/>
    <w:rsid w:val="00213059"/>
    <w:rsid w:val="00213208"/>
    <w:rsid w:val="00213A69"/>
    <w:rsid w:val="00216236"/>
    <w:rsid w:val="002219A0"/>
    <w:rsid w:val="00222E15"/>
    <w:rsid w:val="00225621"/>
    <w:rsid w:val="00226070"/>
    <w:rsid w:val="00226C1F"/>
    <w:rsid w:val="00226ED0"/>
    <w:rsid w:val="00226F37"/>
    <w:rsid w:val="0022735A"/>
    <w:rsid w:val="002276E5"/>
    <w:rsid w:val="00227AE4"/>
    <w:rsid w:val="002305BD"/>
    <w:rsid w:val="002323DA"/>
    <w:rsid w:val="00233473"/>
    <w:rsid w:val="00233816"/>
    <w:rsid w:val="002342A0"/>
    <w:rsid w:val="002348AF"/>
    <w:rsid w:val="002375EC"/>
    <w:rsid w:val="002405F9"/>
    <w:rsid w:val="00240845"/>
    <w:rsid w:val="00240F99"/>
    <w:rsid w:val="00241A4D"/>
    <w:rsid w:val="00241D92"/>
    <w:rsid w:val="002459C6"/>
    <w:rsid w:val="00245E06"/>
    <w:rsid w:val="00245E5C"/>
    <w:rsid w:val="0024679E"/>
    <w:rsid w:val="00250298"/>
    <w:rsid w:val="00251174"/>
    <w:rsid w:val="00251730"/>
    <w:rsid w:val="00252183"/>
    <w:rsid w:val="002525E0"/>
    <w:rsid w:val="00252892"/>
    <w:rsid w:val="00252E33"/>
    <w:rsid w:val="0025369E"/>
    <w:rsid w:val="00253E90"/>
    <w:rsid w:val="0025601B"/>
    <w:rsid w:val="00256EBA"/>
    <w:rsid w:val="00260989"/>
    <w:rsid w:val="002609E7"/>
    <w:rsid w:val="002616B0"/>
    <w:rsid w:val="002620C2"/>
    <w:rsid w:val="00270482"/>
    <w:rsid w:val="00271508"/>
    <w:rsid w:val="00271574"/>
    <w:rsid w:val="00271AE4"/>
    <w:rsid w:val="00271B37"/>
    <w:rsid w:val="00273B9C"/>
    <w:rsid w:val="002750FF"/>
    <w:rsid w:val="00275616"/>
    <w:rsid w:val="002768FF"/>
    <w:rsid w:val="002769C6"/>
    <w:rsid w:val="002779AE"/>
    <w:rsid w:val="00280433"/>
    <w:rsid w:val="0028050A"/>
    <w:rsid w:val="00280881"/>
    <w:rsid w:val="00281B79"/>
    <w:rsid w:val="0028346B"/>
    <w:rsid w:val="002839C2"/>
    <w:rsid w:val="002842C8"/>
    <w:rsid w:val="00284D8E"/>
    <w:rsid w:val="002860E4"/>
    <w:rsid w:val="00286492"/>
    <w:rsid w:val="00287B06"/>
    <w:rsid w:val="00291580"/>
    <w:rsid w:val="00291B86"/>
    <w:rsid w:val="0029285C"/>
    <w:rsid w:val="00296FF0"/>
    <w:rsid w:val="002974B7"/>
    <w:rsid w:val="0029776B"/>
    <w:rsid w:val="00297FDE"/>
    <w:rsid w:val="002A137D"/>
    <w:rsid w:val="002A2690"/>
    <w:rsid w:val="002A2CBD"/>
    <w:rsid w:val="002A3952"/>
    <w:rsid w:val="002A3B9E"/>
    <w:rsid w:val="002A43B9"/>
    <w:rsid w:val="002A4642"/>
    <w:rsid w:val="002A50E0"/>
    <w:rsid w:val="002A511C"/>
    <w:rsid w:val="002A71E3"/>
    <w:rsid w:val="002A7486"/>
    <w:rsid w:val="002A7645"/>
    <w:rsid w:val="002A78F3"/>
    <w:rsid w:val="002B0844"/>
    <w:rsid w:val="002B183E"/>
    <w:rsid w:val="002B378D"/>
    <w:rsid w:val="002B3AFD"/>
    <w:rsid w:val="002B4785"/>
    <w:rsid w:val="002B4F56"/>
    <w:rsid w:val="002B6903"/>
    <w:rsid w:val="002B728D"/>
    <w:rsid w:val="002B75B1"/>
    <w:rsid w:val="002C05EC"/>
    <w:rsid w:val="002C130C"/>
    <w:rsid w:val="002C3EB0"/>
    <w:rsid w:val="002C56C0"/>
    <w:rsid w:val="002C6758"/>
    <w:rsid w:val="002C7B31"/>
    <w:rsid w:val="002C7EE2"/>
    <w:rsid w:val="002D0275"/>
    <w:rsid w:val="002D0B66"/>
    <w:rsid w:val="002D1937"/>
    <w:rsid w:val="002D2726"/>
    <w:rsid w:val="002D5967"/>
    <w:rsid w:val="002D6FFD"/>
    <w:rsid w:val="002D761D"/>
    <w:rsid w:val="002D7723"/>
    <w:rsid w:val="002E0A48"/>
    <w:rsid w:val="002E1514"/>
    <w:rsid w:val="002E2DC2"/>
    <w:rsid w:val="002E350A"/>
    <w:rsid w:val="002E3A34"/>
    <w:rsid w:val="002E5C56"/>
    <w:rsid w:val="002E7009"/>
    <w:rsid w:val="002F1CF3"/>
    <w:rsid w:val="002F3105"/>
    <w:rsid w:val="002F32BC"/>
    <w:rsid w:val="002F4120"/>
    <w:rsid w:val="002F5A65"/>
    <w:rsid w:val="002F5C2A"/>
    <w:rsid w:val="002F602E"/>
    <w:rsid w:val="002F66D8"/>
    <w:rsid w:val="002F7189"/>
    <w:rsid w:val="003001C8"/>
    <w:rsid w:val="0030083B"/>
    <w:rsid w:val="00301DC2"/>
    <w:rsid w:val="0030417F"/>
    <w:rsid w:val="00305412"/>
    <w:rsid w:val="003068BB"/>
    <w:rsid w:val="0030707D"/>
    <w:rsid w:val="003070D5"/>
    <w:rsid w:val="003071E3"/>
    <w:rsid w:val="003071F1"/>
    <w:rsid w:val="0030771A"/>
    <w:rsid w:val="003106BE"/>
    <w:rsid w:val="00312540"/>
    <w:rsid w:val="00312C69"/>
    <w:rsid w:val="003130BB"/>
    <w:rsid w:val="00313CCA"/>
    <w:rsid w:val="00314136"/>
    <w:rsid w:val="00314B0A"/>
    <w:rsid w:val="003161A6"/>
    <w:rsid w:val="00317965"/>
    <w:rsid w:val="00317CFE"/>
    <w:rsid w:val="00320A7C"/>
    <w:rsid w:val="0032171F"/>
    <w:rsid w:val="003219E1"/>
    <w:rsid w:val="00322169"/>
    <w:rsid w:val="00322332"/>
    <w:rsid w:val="0032237A"/>
    <w:rsid w:val="00322D8D"/>
    <w:rsid w:val="00323C08"/>
    <w:rsid w:val="00323EE1"/>
    <w:rsid w:val="00325589"/>
    <w:rsid w:val="00326EFE"/>
    <w:rsid w:val="00327A06"/>
    <w:rsid w:val="00330330"/>
    <w:rsid w:val="0033046E"/>
    <w:rsid w:val="00331775"/>
    <w:rsid w:val="00332466"/>
    <w:rsid w:val="00337A52"/>
    <w:rsid w:val="00337AC5"/>
    <w:rsid w:val="00341CC0"/>
    <w:rsid w:val="003425C0"/>
    <w:rsid w:val="00343159"/>
    <w:rsid w:val="0034581E"/>
    <w:rsid w:val="0034615F"/>
    <w:rsid w:val="003474FB"/>
    <w:rsid w:val="00347A88"/>
    <w:rsid w:val="0035006D"/>
    <w:rsid w:val="003500B1"/>
    <w:rsid w:val="0035092C"/>
    <w:rsid w:val="00350C81"/>
    <w:rsid w:val="003535D8"/>
    <w:rsid w:val="0035407C"/>
    <w:rsid w:val="00355D9C"/>
    <w:rsid w:val="00357B75"/>
    <w:rsid w:val="00360104"/>
    <w:rsid w:val="00360CAC"/>
    <w:rsid w:val="00361632"/>
    <w:rsid w:val="00362022"/>
    <w:rsid w:val="003620DD"/>
    <w:rsid w:val="00364CEB"/>
    <w:rsid w:val="00364FD8"/>
    <w:rsid w:val="003651D6"/>
    <w:rsid w:val="0036601D"/>
    <w:rsid w:val="00366548"/>
    <w:rsid w:val="003672B6"/>
    <w:rsid w:val="0037084A"/>
    <w:rsid w:val="00370C9A"/>
    <w:rsid w:val="00371489"/>
    <w:rsid w:val="003719C5"/>
    <w:rsid w:val="00371EB9"/>
    <w:rsid w:val="00372EE4"/>
    <w:rsid w:val="00373782"/>
    <w:rsid w:val="00373A98"/>
    <w:rsid w:val="00373BB2"/>
    <w:rsid w:val="0037419C"/>
    <w:rsid w:val="003741AB"/>
    <w:rsid w:val="00375C73"/>
    <w:rsid w:val="00376474"/>
    <w:rsid w:val="003779EA"/>
    <w:rsid w:val="003807AC"/>
    <w:rsid w:val="003824BE"/>
    <w:rsid w:val="003833C2"/>
    <w:rsid w:val="00384296"/>
    <w:rsid w:val="003850BA"/>
    <w:rsid w:val="003859EE"/>
    <w:rsid w:val="00386BAA"/>
    <w:rsid w:val="00386EBA"/>
    <w:rsid w:val="00387036"/>
    <w:rsid w:val="00390B3C"/>
    <w:rsid w:val="003920D9"/>
    <w:rsid w:val="0039332A"/>
    <w:rsid w:val="003935CD"/>
    <w:rsid w:val="00394F81"/>
    <w:rsid w:val="003966C8"/>
    <w:rsid w:val="00396B81"/>
    <w:rsid w:val="00396D82"/>
    <w:rsid w:val="00397C8B"/>
    <w:rsid w:val="003A1579"/>
    <w:rsid w:val="003A17CC"/>
    <w:rsid w:val="003A25FF"/>
    <w:rsid w:val="003A3D93"/>
    <w:rsid w:val="003A461C"/>
    <w:rsid w:val="003A4FBE"/>
    <w:rsid w:val="003A7763"/>
    <w:rsid w:val="003A7812"/>
    <w:rsid w:val="003B0BB5"/>
    <w:rsid w:val="003B1172"/>
    <w:rsid w:val="003B13EA"/>
    <w:rsid w:val="003B14BC"/>
    <w:rsid w:val="003B281E"/>
    <w:rsid w:val="003B40B0"/>
    <w:rsid w:val="003B4D89"/>
    <w:rsid w:val="003B4E1E"/>
    <w:rsid w:val="003B6562"/>
    <w:rsid w:val="003B73FE"/>
    <w:rsid w:val="003B78DD"/>
    <w:rsid w:val="003C0236"/>
    <w:rsid w:val="003C28E2"/>
    <w:rsid w:val="003C3AAE"/>
    <w:rsid w:val="003C4ABF"/>
    <w:rsid w:val="003C59F9"/>
    <w:rsid w:val="003D0304"/>
    <w:rsid w:val="003D1630"/>
    <w:rsid w:val="003D2EF4"/>
    <w:rsid w:val="003D3C4A"/>
    <w:rsid w:val="003D41ED"/>
    <w:rsid w:val="003D5219"/>
    <w:rsid w:val="003D62B5"/>
    <w:rsid w:val="003D64EC"/>
    <w:rsid w:val="003D6CE2"/>
    <w:rsid w:val="003E04D3"/>
    <w:rsid w:val="003E11D3"/>
    <w:rsid w:val="003E2B4C"/>
    <w:rsid w:val="003E31AC"/>
    <w:rsid w:val="003E363A"/>
    <w:rsid w:val="003E3CEF"/>
    <w:rsid w:val="003E3F86"/>
    <w:rsid w:val="003E4B23"/>
    <w:rsid w:val="003E4F57"/>
    <w:rsid w:val="003E7636"/>
    <w:rsid w:val="003E785B"/>
    <w:rsid w:val="003E7E71"/>
    <w:rsid w:val="003F00D0"/>
    <w:rsid w:val="003F037A"/>
    <w:rsid w:val="003F1200"/>
    <w:rsid w:val="003F13D0"/>
    <w:rsid w:val="003F1E56"/>
    <w:rsid w:val="003F294E"/>
    <w:rsid w:val="003F3E5B"/>
    <w:rsid w:val="003F41F3"/>
    <w:rsid w:val="003F5868"/>
    <w:rsid w:val="003F5F13"/>
    <w:rsid w:val="003F6145"/>
    <w:rsid w:val="003F6194"/>
    <w:rsid w:val="003F6ADE"/>
    <w:rsid w:val="003F7612"/>
    <w:rsid w:val="004020D6"/>
    <w:rsid w:val="004020FB"/>
    <w:rsid w:val="00402237"/>
    <w:rsid w:val="00403657"/>
    <w:rsid w:val="00404F69"/>
    <w:rsid w:val="00405553"/>
    <w:rsid w:val="00406EE9"/>
    <w:rsid w:val="0040707F"/>
    <w:rsid w:val="0040764B"/>
    <w:rsid w:val="00407A4E"/>
    <w:rsid w:val="00407BBC"/>
    <w:rsid w:val="0041145D"/>
    <w:rsid w:val="004118D0"/>
    <w:rsid w:val="004119E5"/>
    <w:rsid w:val="00411E8C"/>
    <w:rsid w:val="00411FEC"/>
    <w:rsid w:val="004126F2"/>
    <w:rsid w:val="00412ECC"/>
    <w:rsid w:val="004136A3"/>
    <w:rsid w:val="00413EC6"/>
    <w:rsid w:val="0041471B"/>
    <w:rsid w:val="00423108"/>
    <w:rsid w:val="00423148"/>
    <w:rsid w:val="00424D89"/>
    <w:rsid w:val="004265F4"/>
    <w:rsid w:val="00426F24"/>
    <w:rsid w:val="00430502"/>
    <w:rsid w:val="004306AA"/>
    <w:rsid w:val="00431162"/>
    <w:rsid w:val="00431653"/>
    <w:rsid w:val="0043220C"/>
    <w:rsid w:val="004332B3"/>
    <w:rsid w:val="00434099"/>
    <w:rsid w:val="00435DCF"/>
    <w:rsid w:val="004379B1"/>
    <w:rsid w:val="00437E56"/>
    <w:rsid w:val="0044002D"/>
    <w:rsid w:val="00440098"/>
    <w:rsid w:val="004401CD"/>
    <w:rsid w:val="00440457"/>
    <w:rsid w:val="00440C27"/>
    <w:rsid w:val="00443090"/>
    <w:rsid w:val="004437E5"/>
    <w:rsid w:val="00443FCC"/>
    <w:rsid w:val="0044471F"/>
    <w:rsid w:val="00444D08"/>
    <w:rsid w:val="0044510E"/>
    <w:rsid w:val="0044524E"/>
    <w:rsid w:val="00446841"/>
    <w:rsid w:val="00447CA9"/>
    <w:rsid w:val="00447D55"/>
    <w:rsid w:val="00447EC7"/>
    <w:rsid w:val="00451CB2"/>
    <w:rsid w:val="00451CE8"/>
    <w:rsid w:val="00452A78"/>
    <w:rsid w:val="00453AE2"/>
    <w:rsid w:val="004546AD"/>
    <w:rsid w:val="00456198"/>
    <w:rsid w:val="00456A04"/>
    <w:rsid w:val="00457BDB"/>
    <w:rsid w:val="00457FE2"/>
    <w:rsid w:val="0046005E"/>
    <w:rsid w:val="004606AF"/>
    <w:rsid w:val="00461349"/>
    <w:rsid w:val="004622D9"/>
    <w:rsid w:val="0046261D"/>
    <w:rsid w:val="00462BCE"/>
    <w:rsid w:val="00462D83"/>
    <w:rsid w:val="00462FFF"/>
    <w:rsid w:val="00464704"/>
    <w:rsid w:val="00465A2C"/>
    <w:rsid w:val="00465EC5"/>
    <w:rsid w:val="004664FE"/>
    <w:rsid w:val="004670EA"/>
    <w:rsid w:val="00467290"/>
    <w:rsid w:val="00473D94"/>
    <w:rsid w:val="004743CA"/>
    <w:rsid w:val="004752C5"/>
    <w:rsid w:val="00476700"/>
    <w:rsid w:val="004810F4"/>
    <w:rsid w:val="00481684"/>
    <w:rsid w:val="00481F0B"/>
    <w:rsid w:val="00482013"/>
    <w:rsid w:val="0048412C"/>
    <w:rsid w:val="004846FD"/>
    <w:rsid w:val="00485423"/>
    <w:rsid w:val="00485790"/>
    <w:rsid w:val="0048664C"/>
    <w:rsid w:val="004868F4"/>
    <w:rsid w:val="00487DB8"/>
    <w:rsid w:val="00490B65"/>
    <w:rsid w:val="00490DF4"/>
    <w:rsid w:val="0049118B"/>
    <w:rsid w:val="004915CA"/>
    <w:rsid w:val="00492D4B"/>
    <w:rsid w:val="00494EE1"/>
    <w:rsid w:val="0049662D"/>
    <w:rsid w:val="00497789"/>
    <w:rsid w:val="00497F12"/>
    <w:rsid w:val="004A1AB7"/>
    <w:rsid w:val="004A4825"/>
    <w:rsid w:val="004A5B10"/>
    <w:rsid w:val="004A6AFB"/>
    <w:rsid w:val="004A7A53"/>
    <w:rsid w:val="004A7CB3"/>
    <w:rsid w:val="004B1C57"/>
    <w:rsid w:val="004B1FC9"/>
    <w:rsid w:val="004B24F9"/>
    <w:rsid w:val="004B3252"/>
    <w:rsid w:val="004B4CEB"/>
    <w:rsid w:val="004B589F"/>
    <w:rsid w:val="004B7CA4"/>
    <w:rsid w:val="004C0861"/>
    <w:rsid w:val="004C0E45"/>
    <w:rsid w:val="004C31E9"/>
    <w:rsid w:val="004C5B87"/>
    <w:rsid w:val="004C5F35"/>
    <w:rsid w:val="004C7137"/>
    <w:rsid w:val="004D0093"/>
    <w:rsid w:val="004D1CE8"/>
    <w:rsid w:val="004D1EC6"/>
    <w:rsid w:val="004D46A9"/>
    <w:rsid w:val="004D51AE"/>
    <w:rsid w:val="004D6F2D"/>
    <w:rsid w:val="004D7383"/>
    <w:rsid w:val="004E0CCF"/>
    <w:rsid w:val="004E1549"/>
    <w:rsid w:val="004E187C"/>
    <w:rsid w:val="004E27CA"/>
    <w:rsid w:val="004E38CD"/>
    <w:rsid w:val="004E49B3"/>
    <w:rsid w:val="004E4A13"/>
    <w:rsid w:val="004E591D"/>
    <w:rsid w:val="004E73AD"/>
    <w:rsid w:val="004E764F"/>
    <w:rsid w:val="004E7E21"/>
    <w:rsid w:val="004F0B47"/>
    <w:rsid w:val="004F181C"/>
    <w:rsid w:val="004F3D52"/>
    <w:rsid w:val="004F79B6"/>
    <w:rsid w:val="0050166E"/>
    <w:rsid w:val="00502C4C"/>
    <w:rsid w:val="00502E49"/>
    <w:rsid w:val="005030AB"/>
    <w:rsid w:val="0050433C"/>
    <w:rsid w:val="00504DEF"/>
    <w:rsid w:val="00507CC6"/>
    <w:rsid w:val="00510006"/>
    <w:rsid w:val="005109EF"/>
    <w:rsid w:val="00512A95"/>
    <w:rsid w:val="0051421F"/>
    <w:rsid w:val="0051434D"/>
    <w:rsid w:val="0051496A"/>
    <w:rsid w:val="00514E51"/>
    <w:rsid w:val="00515EB9"/>
    <w:rsid w:val="00517067"/>
    <w:rsid w:val="005176FF"/>
    <w:rsid w:val="005212A1"/>
    <w:rsid w:val="00523DEB"/>
    <w:rsid w:val="00524C95"/>
    <w:rsid w:val="005326C1"/>
    <w:rsid w:val="005327B6"/>
    <w:rsid w:val="005336D2"/>
    <w:rsid w:val="00537389"/>
    <w:rsid w:val="005405E6"/>
    <w:rsid w:val="005406DF"/>
    <w:rsid w:val="00542898"/>
    <w:rsid w:val="00542D15"/>
    <w:rsid w:val="00544C8B"/>
    <w:rsid w:val="0054554E"/>
    <w:rsid w:val="00545C79"/>
    <w:rsid w:val="00550747"/>
    <w:rsid w:val="0055112B"/>
    <w:rsid w:val="0055239A"/>
    <w:rsid w:val="00552B82"/>
    <w:rsid w:val="00553AD6"/>
    <w:rsid w:val="00553B1E"/>
    <w:rsid w:val="005544BC"/>
    <w:rsid w:val="00554FAA"/>
    <w:rsid w:val="005554F8"/>
    <w:rsid w:val="00555ABE"/>
    <w:rsid w:val="00555E33"/>
    <w:rsid w:val="005560BF"/>
    <w:rsid w:val="00556517"/>
    <w:rsid w:val="00556B6F"/>
    <w:rsid w:val="0055720B"/>
    <w:rsid w:val="005579EF"/>
    <w:rsid w:val="00561A0A"/>
    <w:rsid w:val="005622E5"/>
    <w:rsid w:val="005623DB"/>
    <w:rsid w:val="005634A8"/>
    <w:rsid w:val="00563C96"/>
    <w:rsid w:val="005640FE"/>
    <w:rsid w:val="00564555"/>
    <w:rsid w:val="0056477F"/>
    <w:rsid w:val="005653C2"/>
    <w:rsid w:val="005657D0"/>
    <w:rsid w:val="00565A81"/>
    <w:rsid w:val="005675A3"/>
    <w:rsid w:val="00567E6B"/>
    <w:rsid w:val="0057044B"/>
    <w:rsid w:val="005738F1"/>
    <w:rsid w:val="00573ED3"/>
    <w:rsid w:val="00573EF2"/>
    <w:rsid w:val="005764AA"/>
    <w:rsid w:val="005766DC"/>
    <w:rsid w:val="00581AEA"/>
    <w:rsid w:val="00582889"/>
    <w:rsid w:val="0058503A"/>
    <w:rsid w:val="00586591"/>
    <w:rsid w:val="005865E6"/>
    <w:rsid w:val="0058746F"/>
    <w:rsid w:val="00587BBB"/>
    <w:rsid w:val="00587ED7"/>
    <w:rsid w:val="00590419"/>
    <w:rsid w:val="00590B97"/>
    <w:rsid w:val="005924E5"/>
    <w:rsid w:val="00594B74"/>
    <w:rsid w:val="00595368"/>
    <w:rsid w:val="005955ED"/>
    <w:rsid w:val="005957A9"/>
    <w:rsid w:val="00596570"/>
    <w:rsid w:val="00596D69"/>
    <w:rsid w:val="00597A6E"/>
    <w:rsid w:val="005A1AB5"/>
    <w:rsid w:val="005A2A79"/>
    <w:rsid w:val="005A47A5"/>
    <w:rsid w:val="005A4DCC"/>
    <w:rsid w:val="005A4F31"/>
    <w:rsid w:val="005A5944"/>
    <w:rsid w:val="005A7081"/>
    <w:rsid w:val="005B0829"/>
    <w:rsid w:val="005B0A00"/>
    <w:rsid w:val="005B0FB4"/>
    <w:rsid w:val="005B1BCA"/>
    <w:rsid w:val="005B1FEA"/>
    <w:rsid w:val="005B2BE5"/>
    <w:rsid w:val="005B390B"/>
    <w:rsid w:val="005B4F24"/>
    <w:rsid w:val="005B56DF"/>
    <w:rsid w:val="005B5A76"/>
    <w:rsid w:val="005B62D6"/>
    <w:rsid w:val="005C22CA"/>
    <w:rsid w:val="005C474C"/>
    <w:rsid w:val="005C47EC"/>
    <w:rsid w:val="005C6B92"/>
    <w:rsid w:val="005C71C5"/>
    <w:rsid w:val="005C7571"/>
    <w:rsid w:val="005D090A"/>
    <w:rsid w:val="005D0A73"/>
    <w:rsid w:val="005D0B4F"/>
    <w:rsid w:val="005D0FFB"/>
    <w:rsid w:val="005D1876"/>
    <w:rsid w:val="005D1C2C"/>
    <w:rsid w:val="005D2F2F"/>
    <w:rsid w:val="005D38B6"/>
    <w:rsid w:val="005D3C34"/>
    <w:rsid w:val="005D4322"/>
    <w:rsid w:val="005D5C2B"/>
    <w:rsid w:val="005D5D8E"/>
    <w:rsid w:val="005D7220"/>
    <w:rsid w:val="005E1760"/>
    <w:rsid w:val="005E2BEB"/>
    <w:rsid w:val="005E3B4D"/>
    <w:rsid w:val="005E4FB7"/>
    <w:rsid w:val="005E6A8E"/>
    <w:rsid w:val="005E6E39"/>
    <w:rsid w:val="005E7BFB"/>
    <w:rsid w:val="005F068C"/>
    <w:rsid w:val="005F1991"/>
    <w:rsid w:val="005F2B26"/>
    <w:rsid w:val="005F3A8D"/>
    <w:rsid w:val="005F4295"/>
    <w:rsid w:val="005F5EFD"/>
    <w:rsid w:val="005F6AA9"/>
    <w:rsid w:val="005F6CDE"/>
    <w:rsid w:val="005F7452"/>
    <w:rsid w:val="005F7988"/>
    <w:rsid w:val="00601B5E"/>
    <w:rsid w:val="00604130"/>
    <w:rsid w:val="00604568"/>
    <w:rsid w:val="006047BF"/>
    <w:rsid w:val="0060492A"/>
    <w:rsid w:val="00605A84"/>
    <w:rsid w:val="006062D0"/>
    <w:rsid w:val="006079DD"/>
    <w:rsid w:val="00607F89"/>
    <w:rsid w:val="00610914"/>
    <w:rsid w:val="00610D67"/>
    <w:rsid w:val="00615A72"/>
    <w:rsid w:val="00616CBA"/>
    <w:rsid w:val="00616E01"/>
    <w:rsid w:val="006175B7"/>
    <w:rsid w:val="00620A09"/>
    <w:rsid w:val="00621881"/>
    <w:rsid w:val="0062224F"/>
    <w:rsid w:val="00622DFF"/>
    <w:rsid w:val="00623F64"/>
    <w:rsid w:val="0062589F"/>
    <w:rsid w:val="0062625A"/>
    <w:rsid w:val="00626683"/>
    <w:rsid w:val="00627FBD"/>
    <w:rsid w:val="00630C36"/>
    <w:rsid w:val="0063152A"/>
    <w:rsid w:val="00632579"/>
    <w:rsid w:val="00633780"/>
    <w:rsid w:val="00633AFE"/>
    <w:rsid w:val="006349FF"/>
    <w:rsid w:val="00634DF3"/>
    <w:rsid w:val="006355E2"/>
    <w:rsid w:val="00635D63"/>
    <w:rsid w:val="00637DE6"/>
    <w:rsid w:val="0064094A"/>
    <w:rsid w:val="00642587"/>
    <w:rsid w:val="00643CF5"/>
    <w:rsid w:val="006442B4"/>
    <w:rsid w:val="00644775"/>
    <w:rsid w:val="00647A65"/>
    <w:rsid w:val="0065206C"/>
    <w:rsid w:val="00652A25"/>
    <w:rsid w:val="00652B99"/>
    <w:rsid w:val="00653186"/>
    <w:rsid w:val="006531A4"/>
    <w:rsid w:val="00654048"/>
    <w:rsid w:val="0065527C"/>
    <w:rsid w:val="00656F5B"/>
    <w:rsid w:val="00661904"/>
    <w:rsid w:val="0066416A"/>
    <w:rsid w:val="00665068"/>
    <w:rsid w:val="006654FD"/>
    <w:rsid w:val="0066621F"/>
    <w:rsid w:val="006666C5"/>
    <w:rsid w:val="00666DB2"/>
    <w:rsid w:val="00671019"/>
    <w:rsid w:val="006715E2"/>
    <w:rsid w:val="00671913"/>
    <w:rsid w:val="006739DE"/>
    <w:rsid w:val="006745E6"/>
    <w:rsid w:val="00675832"/>
    <w:rsid w:val="00675BC3"/>
    <w:rsid w:val="00675CE7"/>
    <w:rsid w:val="006762BF"/>
    <w:rsid w:val="00676416"/>
    <w:rsid w:val="00680D0C"/>
    <w:rsid w:val="00683069"/>
    <w:rsid w:val="00683F33"/>
    <w:rsid w:val="00683FB5"/>
    <w:rsid w:val="006848E1"/>
    <w:rsid w:val="00684A6F"/>
    <w:rsid w:val="00684D54"/>
    <w:rsid w:val="00686957"/>
    <w:rsid w:val="00687798"/>
    <w:rsid w:val="00687AF7"/>
    <w:rsid w:val="0069106E"/>
    <w:rsid w:val="00691902"/>
    <w:rsid w:val="00691E2B"/>
    <w:rsid w:val="006920B8"/>
    <w:rsid w:val="00693864"/>
    <w:rsid w:val="00694B01"/>
    <w:rsid w:val="006967C5"/>
    <w:rsid w:val="00697509"/>
    <w:rsid w:val="006A139D"/>
    <w:rsid w:val="006A1B01"/>
    <w:rsid w:val="006A1E0A"/>
    <w:rsid w:val="006A24DA"/>
    <w:rsid w:val="006A34A6"/>
    <w:rsid w:val="006A3B1D"/>
    <w:rsid w:val="006A3B74"/>
    <w:rsid w:val="006A4584"/>
    <w:rsid w:val="006A49B2"/>
    <w:rsid w:val="006A49DA"/>
    <w:rsid w:val="006A689B"/>
    <w:rsid w:val="006A6F89"/>
    <w:rsid w:val="006B06DE"/>
    <w:rsid w:val="006B083A"/>
    <w:rsid w:val="006B0C57"/>
    <w:rsid w:val="006B1DF6"/>
    <w:rsid w:val="006B25EC"/>
    <w:rsid w:val="006B2E13"/>
    <w:rsid w:val="006B40F9"/>
    <w:rsid w:val="006B4C76"/>
    <w:rsid w:val="006B5941"/>
    <w:rsid w:val="006B66AF"/>
    <w:rsid w:val="006B767B"/>
    <w:rsid w:val="006C03E6"/>
    <w:rsid w:val="006C0B7E"/>
    <w:rsid w:val="006C11E0"/>
    <w:rsid w:val="006C13E5"/>
    <w:rsid w:val="006C15AB"/>
    <w:rsid w:val="006C3678"/>
    <w:rsid w:val="006C39CB"/>
    <w:rsid w:val="006C56BD"/>
    <w:rsid w:val="006C5D84"/>
    <w:rsid w:val="006C6586"/>
    <w:rsid w:val="006C7219"/>
    <w:rsid w:val="006D08F1"/>
    <w:rsid w:val="006D1694"/>
    <w:rsid w:val="006D20B7"/>
    <w:rsid w:val="006D20DF"/>
    <w:rsid w:val="006D3643"/>
    <w:rsid w:val="006D36D0"/>
    <w:rsid w:val="006D372C"/>
    <w:rsid w:val="006D566C"/>
    <w:rsid w:val="006D5D2D"/>
    <w:rsid w:val="006D7D91"/>
    <w:rsid w:val="006E010D"/>
    <w:rsid w:val="006E138F"/>
    <w:rsid w:val="006E2362"/>
    <w:rsid w:val="006E25BB"/>
    <w:rsid w:val="006E295B"/>
    <w:rsid w:val="006E2E46"/>
    <w:rsid w:val="006E3D23"/>
    <w:rsid w:val="006E4889"/>
    <w:rsid w:val="006E50E9"/>
    <w:rsid w:val="006E5185"/>
    <w:rsid w:val="006E52E3"/>
    <w:rsid w:val="006E69B8"/>
    <w:rsid w:val="006E69CD"/>
    <w:rsid w:val="006E6AA5"/>
    <w:rsid w:val="006E7204"/>
    <w:rsid w:val="006F0825"/>
    <w:rsid w:val="006F0A6F"/>
    <w:rsid w:val="006F2D06"/>
    <w:rsid w:val="006F2FAE"/>
    <w:rsid w:val="006F3CDC"/>
    <w:rsid w:val="006F4BBE"/>
    <w:rsid w:val="006F52CA"/>
    <w:rsid w:val="006F5E2A"/>
    <w:rsid w:val="006F63C7"/>
    <w:rsid w:val="006F75F4"/>
    <w:rsid w:val="006F7EE6"/>
    <w:rsid w:val="00701F79"/>
    <w:rsid w:val="00702C15"/>
    <w:rsid w:val="007035EA"/>
    <w:rsid w:val="00703B15"/>
    <w:rsid w:val="007040A0"/>
    <w:rsid w:val="00704773"/>
    <w:rsid w:val="007054CA"/>
    <w:rsid w:val="00706B96"/>
    <w:rsid w:val="00707043"/>
    <w:rsid w:val="007151B8"/>
    <w:rsid w:val="0071567E"/>
    <w:rsid w:val="007166A8"/>
    <w:rsid w:val="007168FA"/>
    <w:rsid w:val="00717FBF"/>
    <w:rsid w:val="007215E7"/>
    <w:rsid w:val="00721C15"/>
    <w:rsid w:val="007223E4"/>
    <w:rsid w:val="00722A33"/>
    <w:rsid w:val="0072318C"/>
    <w:rsid w:val="0072320B"/>
    <w:rsid w:val="00723D74"/>
    <w:rsid w:val="007244B2"/>
    <w:rsid w:val="007244B3"/>
    <w:rsid w:val="00724A6B"/>
    <w:rsid w:val="00725BED"/>
    <w:rsid w:val="00725C7B"/>
    <w:rsid w:val="00726A8D"/>
    <w:rsid w:val="00727808"/>
    <w:rsid w:val="00727928"/>
    <w:rsid w:val="00727EDB"/>
    <w:rsid w:val="00730AFE"/>
    <w:rsid w:val="00730E17"/>
    <w:rsid w:val="00733CE5"/>
    <w:rsid w:val="00734248"/>
    <w:rsid w:val="00734581"/>
    <w:rsid w:val="00734BB5"/>
    <w:rsid w:val="007353AB"/>
    <w:rsid w:val="007353C7"/>
    <w:rsid w:val="007363B2"/>
    <w:rsid w:val="00736D72"/>
    <w:rsid w:val="00737F94"/>
    <w:rsid w:val="00741CE5"/>
    <w:rsid w:val="0074251C"/>
    <w:rsid w:val="0074363A"/>
    <w:rsid w:val="00743CF3"/>
    <w:rsid w:val="00743CF9"/>
    <w:rsid w:val="00744D23"/>
    <w:rsid w:val="00745BCF"/>
    <w:rsid w:val="00747936"/>
    <w:rsid w:val="00747BF1"/>
    <w:rsid w:val="00747CAD"/>
    <w:rsid w:val="0075040B"/>
    <w:rsid w:val="00751C1F"/>
    <w:rsid w:val="00752067"/>
    <w:rsid w:val="0075216B"/>
    <w:rsid w:val="00752190"/>
    <w:rsid w:val="007533BF"/>
    <w:rsid w:val="007535FF"/>
    <w:rsid w:val="007537B8"/>
    <w:rsid w:val="00753AE9"/>
    <w:rsid w:val="00753AED"/>
    <w:rsid w:val="00754B5F"/>
    <w:rsid w:val="00756AE4"/>
    <w:rsid w:val="00756C6E"/>
    <w:rsid w:val="007575A2"/>
    <w:rsid w:val="00757E79"/>
    <w:rsid w:val="00761CCE"/>
    <w:rsid w:val="007620DA"/>
    <w:rsid w:val="007626AB"/>
    <w:rsid w:val="007628C2"/>
    <w:rsid w:val="00764DD6"/>
    <w:rsid w:val="00765E3D"/>
    <w:rsid w:val="00766138"/>
    <w:rsid w:val="0077009F"/>
    <w:rsid w:val="00770AF3"/>
    <w:rsid w:val="007733FA"/>
    <w:rsid w:val="0078028E"/>
    <w:rsid w:val="0078069C"/>
    <w:rsid w:val="00780904"/>
    <w:rsid w:val="007826B1"/>
    <w:rsid w:val="007826C3"/>
    <w:rsid w:val="00783A27"/>
    <w:rsid w:val="00784420"/>
    <w:rsid w:val="00784CBD"/>
    <w:rsid w:val="00786A5A"/>
    <w:rsid w:val="007871EA"/>
    <w:rsid w:val="007875AB"/>
    <w:rsid w:val="0078760F"/>
    <w:rsid w:val="0078773B"/>
    <w:rsid w:val="00790D80"/>
    <w:rsid w:val="007915E4"/>
    <w:rsid w:val="00792B35"/>
    <w:rsid w:val="00793C47"/>
    <w:rsid w:val="00793E45"/>
    <w:rsid w:val="007954E3"/>
    <w:rsid w:val="007965A3"/>
    <w:rsid w:val="00797F96"/>
    <w:rsid w:val="007A0621"/>
    <w:rsid w:val="007A11EB"/>
    <w:rsid w:val="007A1A03"/>
    <w:rsid w:val="007A1C12"/>
    <w:rsid w:val="007A2CA5"/>
    <w:rsid w:val="007A36A3"/>
    <w:rsid w:val="007A4493"/>
    <w:rsid w:val="007A4AFD"/>
    <w:rsid w:val="007A6E7B"/>
    <w:rsid w:val="007A73BD"/>
    <w:rsid w:val="007B1705"/>
    <w:rsid w:val="007B4395"/>
    <w:rsid w:val="007B6F89"/>
    <w:rsid w:val="007B77B5"/>
    <w:rsid w:val="007B7C76"/>
    <w:rsid w:val="007B7ECD"/>
    <w:rsid w:val="007C039E"/>
    <w:rsid w:val="007C09A0"/>
    <w:rsid w:val="007C0D74"/>
    <w:rsid w:val="007C1E14"/>
    <w:rsid w:val="007C2CB1"/>
    <w:rsid w:val="007C3E06"/>
    <w:rsid w:val="007C5595"/>
    <w:rsid w:val="007C5607"/>
    <w:rsid w:val="007C603D"/>
    <w:rsid w:val="007C7DF9"/>
    <w:rsid w:val="007D09FC"/>
    <w:rsid w:val="007D0E11"/>
    <w:rsid w:val="007D136F"/>
    <w:rsid w:val="007D1568"/>
    <w:rsid w:val="007D4C99"/>
    <w:rsid w:val="007D6310"/>
    <w:rsid w:val="007E1097"/>
    <w:rsid w:val="007E1441"/>
    <w:rsid w:val="007E1E3F"/>
    <w:rsid w:val="007E2750"/>
    <w:rsid w:val="007E4594"/>
    <w:rsid w:val="007E512E"/>
    <w:rsid w:val="007E58FD"/>
    <w:rsid w:val="007E7792"/>
    <w:rsid w:val="007F09EB"/>
    <w:rsid w:val="007F0FAC"/>
    <w:rsid w:val="007F25F5"/>
    <w:rsid w:val="007F26BF"/>
    <w:rsid w:val="007F2870"/>
    <w:rsid w:val="007F2AA9"/>
    <w:rsid w:val="007F2CA1"/>
    <w:rsid w:val="007F2CF1"/>
    <w:rsid w:val="007F3AAB"/>
    <w:rsid w:val="007F3ADE"/>
    <w:rsid w:val="007F3C4B"/>
    <w:rsid w:val="007F43A4"/>
    <w:rsid w:val="007F5590"/>
    <w:rsid w:val="007F6386"/>
    <w:rsid w:val="007F68EA"/>
    <w:rsid w:val="007F7289"/>
    <w:rsid w:val="007F7EE4"/>
    <w:rsid w:val="00800B0B"/>
    <w:rsid w:val="00801156"/>
    <w:rsid w:val="008020E0"/>
    <w:rsid w:val="00804D74"/>
    <w:rsid w:val="00805530"/>
    <w:rsid w:val="008056B6"/>
    <w:rsid w:val="00805845"/>
    <w:rsid w:val="00805BAC"/>
    <w:rsid w:val="00807A69"/>
    <w:rsid w:val="00813557"/>
    <w:rsid w:val="00814A5F"/>
    <w:rsid w:val="00814F5C"/>
    <w:rsid w:val="00816D58"/>
    <w:rsid w:val="0081730E"/>
    <w:rsid w:val="00817FD8"/>
    <w:rsid w:val="00821346"/>
    <w:rsid w:val="0082144B"/>
    <w:rsid w:val="0082177F"/>
    <w:rsid w:val="008222F3"/>
    <w:rsid w:val="00822608"/>
    <w:rsid w:val="00822850"/>
    <w:rsid w:val="00824299"/>
    <w:rsid w:val="00824BF8"/>
    <w:rsid w:val="00824DF5"/>
    <w:rsid w:val="00825B03"/>
    <w:rsid w:val="008315EF"/>
    <w:rsid w:val="008326D5"/>
    <w:rsid w:val="00832722"/>
    <w:rsid w:val="008333E7"/>
    <w:rsid w:val="008348B2"/>
    <w:rsid w:val="0083566F"/>
    <w:rsid w:val="008356DA"/>
    <w:rsid w:val="0084156F"/>
    <w:rsid w:val="008420F0"/>
    <w:rsid w:val="00842286"/>
    <w:rsid w:val="008429FE"/>
    <w:rsid w:val="00842A01"/>
    <w:rsid w:val="008430C1"/>
    <w:rsid w:val="00843B6D"/>
    <w:rsid w:val="00843E75"/>
    <w:rsid w:val="00844165"/>
    <w:rsid w:val="008443D9"/>
    <w:rsid w:val="00844ECF"/>
    <w:rsid w:val="00845248"/>
    <w:rsid w:val="0084543A"/>
    <w:rsid w:val="00846E5B"/>
    <w:rsid w:val="0084710B"/>
    <w:rsid w:val="00847897"/>
    <w:rsid w:val="00851217"/>
    <w:rsid w:val="008521E8"/>
    <w:rsid w:val="00853057"/>
    <w:rsid w:val="00854031"/>
    <w:rsid w:val="0085436C"/>
    <w:rsid w:val="008548D3"/>
    <w:rsid w:val="00856A50"/>
    <w:rsid w:val="0086017B"/>
    <w:rsid w:val="0086033F"/>
    <w:rsid w:val="00860CD0"/>
    <w:rsid w:val="00861582"/>
    <w:rsid w:val="00866856"/>
    <w:rsid w:val="008668B9"/>
    <w:rsid w:val="00870401"/>
    <w:rsid w:val="00870996"/>
    <w:rsid w:val="00870D9A"/>
    <w:rsid w:val="0087258C"/>
    <w:rsid w:val="0087355C"/>
    <w:rsid w:val="00873C1A"/>
    <w:rsid w:val="00873F74"/>
    <w:rsid w:val="00874551"/>
    <w:rsid w:val="008754BB"/>
    <w:rsid w:val="00875EF5"/>
    <w:rsid w:val="0087610A"/>
    <w:rsid w:val="00876D15"/>
    <w:rsid w:val="00877726"/>
    <w:rsid w:val="00880951"/>
    <w:rsid w:val="00880FD6"/>
    <w:rsid w:val="00881B61"/>
    <w:rsid w:val="00883737"/>
    <w:rsid w:val="0088491D"/>
    <w:rsid w:val="0088642C"/>
    <w:rsid w:val="00886E2F"/>
    <w:rsid w:val="00886F3D"/>
    <w:rsid w:val="0088728B"/>
    <w:rsid w:val="008900E7"/>
    <w:rsid w:val="00890892"/>
    <w:rsid w:val="00890CE3"/>
    <w:rsid w:val="00891A8A"/>
    <w:rsid w:val="00891D6D"/>
    <w:rsid w:val="00895E89"/>
    <w:rsid w:val="00896098"/>
    <w:rsid w:val="0089624B"/>
    <w:rsid w:val="00897520"/>
    <w:rsid w:val="0089771D"/>
    <w:rsid w:val="008A09D3"/>
    <w:rsid w:val="008A17AF"/>
    <w:rsid w:val="008A25FA"/>
    <w:rsid w:val="008A3F8B"/>
    <w:rsid w:val="008A4EAE"/>
    <w:rsid w:val="008B0E69"/>
    <w:rsid w:val="008B10A2"/>
    <w:rsid w:val="008B1BA3"/>
    <w:rsid w:val="008B2E27"/>
    <w:rsid w:val="008B3806"/>
    <w:rsid w:val="008B46D2"/>
    <w:rsid w:val="008B751B"/>
    <w:rsid w:val="008B753C"/>
    <w:rsid w:val="008B784D"/>
    <w:rsid w:val="008C0DC7"/>
    <w:rsid w:val="008C0FD1"/>
    <w:rsid w:val="008C1642"/>
    <w:rsid w:val="008C30BD"/>
    <w:rsid w:val="008C3A75"/>
    <w:rsid w:val="008C65CC"/>
    <w:rsid w:val="008C690D"/>
    <w:rsid w:val="008D089F"/>
    <w:rsid w:val="008D19A1"/>
    <w:rsid w:val="008D3487"/>
    <w:rsid w:val="008D4025"/>
    <w:rsid w:val="008D4E87"/>
    <w:rsid w:val="008D50FB"/>
    <w:rsid w:val="008D7ACF"/>
    <w:rsid w:val="008D7DB9"/>
    <w:rsid w:val="008E0013"/>
    <w:rsid w:val="008E2776"/>
    <w:rsid w:val="008E29E1"/>
    <w:rsid w:val="008E3025"/>
    <w:rsid w:val="008E31D0"/>
    <w:rsid w:val="008E3B82"/>
    <w:rsid w:val="008E4244"/>
    <w:rsid w:val="008E5C54"/>
    <w:rsid w:val="008F122A"/>
    <w:rsid w:val="008F1A93"/>
    <w:rsid w:val="008F1F49"/>
    <w:rsid w:val="008F23AD"/>
    <w:rsid w:val="008F3208"/>
    <w:rsid w:val="008F337B"/>
    <w:rsid w:val="008F3DA9"/>
    <w:rsid w:val="008F4EA7"/>
    <w:rsid w:val="008F4F5C"/>
    <w:rsid w:val="008F58B8"/>
    <w:rsid w:val="008F59C8"/>
    <w:rsid w:val="008F737C"/>
    <w:rsid w:val="008F78AF"/>
    <w:rsid w:val="008F7F42"/>
    <w:rsid w:val="0090007D"/>
    <w:rsid w:val="009008B1"/>
    <w:rsid w:val="009009C8"/>
    <w:rsid w:val="00900C3A"/>
    <w:rsid w:val="00901069"/>
    <w:rsid w:val="00901A7D"/>
    <w:rsid w:val="00902A45"/>
    <w:rsid w:val="0090646E"/>
    <w:rsid w:val="009113AB"/>
    <w:rsid w:val="009119CD"/>
    <w:rsid w:val="00911E2E"/>
    <w:rsid w:val="00912F9E"/>
    <w:rsid w:val="009145C7"/>
    <w:rsid w:val="0091669B"/>
    <w:rsid w:val="00917242"/>
    <w:rsid w:val="00921F4D"/>
    <w:rsid w:val="009226D4"/>
    <w:rsid w:val="009245AD"/>
    <w:rsid w:val="00925197"/>
    <w:rsid w:val="00925E85"/>
    <w:rsid w:val="00926227"/>
    <w:rsid w:val="00927461"/>
    <w:rsid w:val="009278AA"/>
    <w:rsid w:val="00930EB4"/>
    <w:rsid w:val="00931836"/>
    <w:rsid w:val="00931A16"/>
    <w:rsid w:val="009327B5"/>
    <w:rsid w:val="0093350B"/>
    <w:rsid w:val="00934A24"/>
    <w:rsid w:val="00934EE8"/>
    <w:rsid w:val="00935048"/>
    <w:rsid w:val="00935925"/>
    <w:rsid w:val="009367F3"/>
    <w:rsid w:val="00936872"/>
    <w:rsid w:val="00936928"/>
    <w:rsid w:val="00936D4C"/>
    <w:rsid w:val="0094099E"/>
    <w:rsid w:val="009418A7"/>
    <w:rsid w:val="009430B3"/>
    <w:rsid w:val="009441B8"/>
    <w:rsid w:val="00944592"/>
    <w:rsid w:val="00944CA6"/>
    <w:rsid w:val="00944DA6"/>
    <w:rsid w:val="00945331"/>
    <w:rsid w:val="00945545"/>
    <w:rsid w:val="00945E18"/>
    <w:rsid w:val="00951BB3"/>
    <w:rsid w:val="009522A1"/>
    <w:rsid w:val="00952AF8"/>
    <w:rsid w:val="00952B00"/>
    <w:rsid w:val="00952B9F"/>
    <w:rsid w:val="00952EEB"/>
    <w:rsid w:val="009532BE"/>
    <w:rsid w:val="0095331E"/>
    <w:rsid w:val="00954742"/>
    <w:rsid w:val="009550A3"/>
    <w:rsid w:val="0095581F"/>
    <w:rsid w:val="009566D3"/>
    <w:rsid w:val="00956D23"/>
    <w:rsid w:val="0095765D"/>
    <w:rsid w:val="00960A8F"/>
    <w:rsid w:val="009613C5"/>
    <w:rsid w:val="00962AB5"/>
    <w:rsid w:val="00964B07"/>
    <w:rsid w:val="009650FE"/>
    <w:rsid w:val="0096537E"/>
    <w:rsid w:val="00970081"/>
    <w:rsid w:val="00970539"/>
    <w:rsid w:val="009705F4"/>
    <w:rsid w:val="00971313"/>
    <w:rsid w:val="00972108"/>
    <w:rsid w:val="00972CF4"/>
    <w:rsid w:val="0097391A"/>
    <w:rsid w:val="00973D90"/>
    <w:rsid w:val="009742BB"/>
    <w:rsid w:val="0097591B"/>
    <w:rsid w:val="00975F77"/>
    <w:rsid w:val="00976119"/>
    <w:rsid w:val="0097640E"/>
    <w:rsid w:val="00976B2C"/>
    <w:rsid w:val="00977A59"/>
    <w:rsid w:val="0098017D"/>
    <w:rsid w:val="0098096F"/>
    <w:rsid w:val="0098295F"/>
    <w:rsid w:val="00984ACD"/>
    <w:rsid w:val="00985AC7"/>
    <w:rsid w:val="00985C7C"/>
    <w:rsid w:val="00986F41"/>
    <w:rsid w:val="00987847"/>
    <w:rsid w:val="009879D9"/>
    <w:rsid w:val="00991AFC"/>
    <w:rsid w:val="009935A4"/>
    <w:rsid w:val="00995201"/>
    <w:rsid w:val="00995435"/>
    <w:rsid w:val="00996441"/>
    <w:rsid w:val="00997530"/>
    <w:rsid w:val="00997A45"/>
    <w:rsid w:val="009A01F5"/>
    <w:rsid w:val="009A0A2E"/>
    <w:rsid w:val="009A0EF0"/>
    <w:rsid w:val="009A1CC4"/>
    <w:rsid w:val="009A1D0B"/>
    <w:rsid w:val="009A22EA"/>
    <w:rsid w:val="009A28F7"/>
    <w:rsid w:val="009A29B3"/>
    <w:rsid w:val="009A3BA7"/>
    <w:rsid w:val="009A3D15"/>
    <w:rsid w:val="009A4FD1"/>
    <w:rsid w:val="009A5EF7"/>
    <w:rsid w:val="009A727B"/>
    <w:rsid w:val="009A72BD"/>
    <w:rsid w:val="009B0873"/>
    <w:rsid w:val="009B0E36"/>
    <w:rsid w:val="009B11D6"/>
    <w:rsid w:val="009B20C3"/>
    <w:rsid w:val="009B213A"/>
    <w:rsid w:val="009B2700"/>
    <w:rsid w:val="009B3C97"/>
    <w:rsid w:val="009B5280"/>
    <w:rsid w:val="009B58DB"/>
    <w:rsid w:val="009C0248"/>
    <w:rsid w:val="009C141D"/>
    <w:rsid w:val="009C14DE"/>
    <w:rsid w:val="009C281A"/>
    <w:rsid w:val="009C3BCD"/>
    <w:rsid w:val="009C439B"/>
    <w:rsid w:val="009C51BC"/>
    <w:rsid w:val="009C58DD"/>
    <w:rsid w:val="009C5AEA"/>
    <w:rsid w:val="009C6152"/>
    <w:rsid w:val="009C6FC2"/>
    <w:rsid w:val="009D0722"/>
    <w:rsid w:val="009D0A42"/>
    <w:rsid w:val="009D0F01"/>
    <w:rsid w:val="009D1F89"/>
    <w:rsid w:val="009D2AFE"/>
    <w:rsid w:val="009D30AB"/>
    <w:rsid w:val="009D51A3"/>
    <w:rsid w:val="009D6777"/>
    <w:rsid w:val="009D7F67"/>
    <w:rsid w:val="009E12E4"/>
    <w:rsid w:val="009E17BC"/>
    <w:rsid w:val="009E1DC3"/>
    <w:rsid w:val="009E284F"/>
    <w:rsid w:val="009E288F"/>
    <w:rsid w:val="009E2946"/>
    <w:rsid w:val="009E3E64"/>
    <w:rsid w:val="009E4A46"/>
    <w:rsid w:val="009E5393"/>
    <w:rsid w:val="009E59C9"/>
    <w:rsid w:val="009E6290"/>
    <w:rsid w:val="009E6426"/>
    <w:rsid w:val="009F0739"/>
    <w:rsid w:val="009F0C76"/>
    <w:rsid w:val="009F1617"/>
    <w:rsid w:val="009F1DF0"/>
    <w:rsid w:val="009F23C2"/>
    <w:rsid w:val="009F477F"/>
    <w:rsid w:val="009F5075"/>
    <w:rsid w:val="009F5D3A"/>
    <w:rsid w:val="009F5F00"/>
    <w:rsid w:val="009F618D"/>
    <w:rsid w:val="009F76EE"/>
    <w:rsid w:val="00A00772"/>
    <w:rsid w:val="00A01C72"/>
    <w:rsid w:val="00A02594"/>
    <w:rsid w:val="00A02C0D"/>
    <w:rsid w:val="00A0306E"/>
    <w:rsid w:val="00A03AD7"/>
    <w:rsid w:val="00A04B26"/>
    <w:rsid w:val="00A0620D"/>
    <w:rsid w:val="00A065D6"/>
    <w:rsid w:val="00A1035C"/>
    <w:rsid w:val="00A1083C"/>
    <w:rsid w:val="00A11061"/>
    <w:rsid w:val="00A12039"/>
    <w:rsid w:val="00A12597"/>
    <w:rsid w:val="00A13143"/>
    <w:rsid w:val="00A14CDA"/>
    <w:rsid w:val="00A15AFD"/>
    <w:rsid w:val="00A15F21"/>
    <w:rsid w:val="00A17817"/>
    <w:rsid w:val="00A20F15"/>
    <w:rsid w:val="00A21610"/>
    <w:rsid w:val="00A2180C"/>
    <w:rsid w:val="00A21B48"/>
    <w:rsid w:val="00A22DB7"/>
    <w:rsid w:val="00A22EC1"/>
    <w:rsid w:val="00A22EF9"/>
    <w:rsid w:val="00A2342E"/>
    <w:rsid w:val="00A23DC6"/>
    <w:rsid w:val="00A25F17"/>
    <w:rsid w:val="00A26163"/>
    <w:rsid w:val="00A27B40"/>
    <w:rsid w:val="00A307D9"/>
    <w:rsid w:val="00A30BC5"/>
    <w:rsid w:val="00A3151A"/>
    <w:rsid w:val="00A32233"/>
    <w:rsid w:val="00A33110"/>
    <w:rsid w:val="00A34064"/>
    <w:rsid w:val="00A34CAE"/>
    <w:rsid w:val="00A34F01"/>
    <w:rsid w:val="00A34F3B"/>
    <w:rsid w:val="00A37AEE"/>
    <w:rsid w:val="00A37B66"/>
    <w:rsid w:val="00A37E75"/>
    <w:rsid w:val="00A4019C"/>
    <w:rsid w:val="00A41697"/>
    <w:rsid w:val="00A417AB"/>
    <w:rsid w:val="00A41A9F"/>
    <w:rsid w:val="00A450C2"/>
    <w:rsid w:val="00A45DE2"/>
    <w:rsid w:val="00A475B0"/>
    <w:rsid w:val="00A5012F"/>
    <w:rsid w:val="00A504C0"/>
    <w:rsid w:val="00A5116E"/>
    <w:rsid w:val="00A51B24"/>
    <w:rsid w:val="00A521CA"/>
    <w:rsid w:val="00A522B6"/>
    <w:rsid w:val="00A5436E"/>
    <w:rsid w:val="00A5553F"/>
    <w:rsid w:val="00A55CB6"/>
    <w:rsid w:val="00A560BE"/>
    <w:rsid w:val="00A56769"/>
    <w:rsid w:val="00A56B51"/>
    <w:rsid w:val="00A57E96"/>
    <w:rsid w:val="00A60583"/>
    <w:rsid w:val="00A60CDF"/>
    <w:rsid w:val="00A6265E"/>
    <w:rsid w:val="00A6354C"/>
    <w:rsid w:val="00A6434D"/>
    <w:rsid w:val="00A64517"/>
    <w:rsid w:val="00A656EF"/>
    <w:rsid w:val="00A70508"/>
    <w:rsid w:val="00A71D84"/>
    <w:rsid w:val="00A72FA1"/>
    <w:rsid w:val="00A74A6C"/>
    <w:rsid w:val="00A7721D"/>
    <w:rsid w:val="00A7723D"/>
    <w:rsid w:val="00A774CD"/>
    <w:rsid w:val="00A777CB"/>
    <w:rsid w:val="00A77FC3"/>
    <w:rsid w:val="00A8109C"/>
    <w:rsid w:val="00A8168A"/>
    <w:rsid w:val="00A81C2E"/>
    <w:rsid w:val="00A82280"/>
    <w:rsid w:val="00A825AA"/>
    <w:rsid w:val="00A8271F"/>
    <w:rsid w:val="00A83877"/>
    <w:rsid w:val="00A841F0"/>
    <w:rsid w:val="00A85846"/>
    <w:rsid w:val="00A85964"/>
    <w:rsid w:val="00A86395"/>
    <w:rsid w:val="00A8764D"/>
    <w:rsid w:val="00A87EC5"/>
    <w:rsid w:val="00A9588B"/>
    <w:rsid w:val="00A96D02"/>
    <w:rsid w:val="00A97A2E"/>
    <w:rsid w:val="00AA008F"/>
    <w:rsid w:val="00AA0848"/>
    <w:rsid w:val="00AA1486"/>
    <w:rsid w:val="00AA2312"/>
    <w:rsid w:val="00AA233F"/>
    <w:rsid w:val="00AA243D"/>
    <w:rsid w:val="00AA262A"/>
    <w:rsid w:val="00AA3244"/>
    <w:rsid w:val="00AA3B1B"/>
    <w:rsid w:val="00AA4C37"/>
    <w:rsid w:val="00AA5587"/>
    <w:rsid w:val="00AA6276"/>
    <w:rsid w:val="00AB11ED"/>
    <w:rsid w:val="00AB1CF9"/>
    <w:rsid w:val="00AB20FE"/>
    <w:rsid w:val="00AB2E84"/>
    <w:rsid w:val="00AB3969"/>
    <w:rsid w:val="00AB3BEF"/>
    <w:rsid w:val="00AB5F78"/>
    <w:rsid w:val="00AC0010"/>
    <w:rsid w:val="00AC02B3"/>
    <w:rsid w:val="00AC1897"/>
    <w:rsid w:val="00AC3B41"/>
    <w:rsid w:val="00AC3DAA"/>
    <w:rsid w:val="00AC5A36"/>
    <w:rsid w:val="00AC60EA"/>
    <w:rsid w:val="00AC6212"/>
    <w:rsid w:val="00AC76CF"/>
    <w:rsid w:val="00AD0A03"/>
    <w:rsid w:val="00AD115C"/>
    <w:rsid w:val="00AD199A"/>
    <w:rsid w:val="00AD29CC"/>
    <w:rsid w:val="00AD6468"/>
    <w:rsid w:val="00AD70D8"/>
    <w:rsid w:val="00AD78CC"/>
    <w:rsid w:val="00AD7B7B"/>
    <w:rsid w:val="00AE00E7"/>
    <w:rsid w:val="00AE033F"/>
    <w:rsid w:val="00AE0975"/>
    <w:rsid w:val="00AE0C76"/>
    <w:rsid w:val="00AE166B"/>
    <w:rsid w:val="00AE18C2"/>
    <w:rsid w:val="00AE18D4"/>
    <w:rsid w:val="00AE1C56"/>
    <w:rsid w:val="00AE1F19"/>
    <w:rsid w:val="00AE3C04"/>
    <w:rsid w:val="00AE5E3C"/>
    <w:rsid w:val="00AF121F"/>
    <w:rsid w:val="00AF1C79"/>
    <w:rsid w:val="00AF1F62"/>
    <w:rsid w:val="00AF2360"/>
    <w:rsid w:val="00AF254E"/>
    <w:rsid w:val="00AF4CAA"/>
    <w:rsid w:val="00AF700B"/>
    <w:rsid w:val="00AF7FDC"/>
    <w:rsid w:val="00B0033E"/>
    <w:rsid w:val="00B01868"/>
    <w:rsid w:val="00B045A0"/>
    <w:rsid w:val="00B06AEF"/>
    <w:rsid w:val="00B0721C"/>
    <w:rsid w:val="00B0796A"/>
    <w:rsid w:val="00B1197E"/>
    <w:rsid w:val="00B12257"/>
    <w:rsid w:val="00B12316"/>
    <w:rsid w:val="00B1341A"/>
    <w:rsid w:val="00B13C05"/>
    <w:rsid w:val="00B141EA"/>
    <w:rsid w:val="00B1681C"/>
    <w:rsid w:val="00B174F7"/>
    <w:rsid w:val="00B209D7"/>
    <w:rsid w:val="00B20C6A"/>
    <w:rsid w:val="00B22433"/>
    <w:rsid w:val="00B22601"/>
    <w:rsid w:val="00B23DBF"/>
    <w:rsid w:val="00B24903"/>
    <w:rsid w:val="00B24F0C"/>
    <w:rsid w:val="00B25010"/>
    <w:rsid w:val="00B252B8"/>
    <w:rsid w:val="00B25712"/>
    <w:rsid w:val="00B264C7"/>
    <w:rsid w:val="00B267AF"/>
    <w:rsid w:val="00B27034"/>
    <w:rsid w:val="00B27225"/>
    <w:rsid w:val="00B30E53"/>
    <w:rsid w:val="00B32A3F"/>
    <w:rsid w:val="00B34256"/>
    <w:rsid w:val="00B3500B"/>
    <w:rsid w:val="00B35396"/>
    <w:rsid w:val="00B35517"/>
    <w:rsid w:val="00B35F27"/>
    <w:rsid w:val="00B35FA4"/>
    <w:rsid w:val="00B37214"/>
    <w:rsid w:val="00B374A2"/>
    <w:rsid w:val="00B3771D"/>
    <w:rsid w:val="00B4243E"/>
    <w:rsid w:val="00B431CD"/>
    <w:rsid w:val="00B44640"/>
    <w:rsid w:val="00B45111"/>
    <w:rsid w:val="00B45E74"/>
    <w:rsid w:val="00B467D8"/>
    <w:rsid w:val="00B4748D"/>
    <w:rsid w:val="00B507AE"/>
    <w:rsid w:val="00B50B88"/>
    <w:rsid w:val="00B51CBE"/>
    <w:rsid w:val="00B52EDF"/>
    <w:rsid w:val="00B54B10"/>
    <w:rsid w:val="00B55622"/>
    <w:rsid w:val="00B57858"/>
    <w:rsid w:val="00B57C78"/>
    <w:rsid w:val="00B60C6B"/>
    <w:rsid w:val="00B62B40"/>
    <w:rsid w:val="00B62D22"/>
    <w:rsid w:val="00B63437"/>
    <w:rsid w:val="00B63E1F"/>
    <w:rsid w:val="00B642E5"/>
    <w:rsid w:val="00B65DFB"/>
    <w:rsid w:val="00B723FD"/>
    <w:rsid w:val="00B7429B"/>
    <w:rsid w:val="00B748D6"/>
    <w:rsid w:val="00B75AC5"/>
    <w:rsid w:val="00B75CA5"/>
    <w:rsid w:val="00B76681"/>
    <w:rsid w:val="00B773BC"/>
    <w:rsid w:val="00B80259"/>
    <w:rsid w:val="00B80F72"/>
    <w:rsid w:val="00B8255C"/>
    <w:rsid w:val="00B82684"/>
    <w:rsid w:val="00B83125"/>
    <w:rsid w:val="00B83EE4"/>
    <w:rsid w:val="00B850D4"/>
    <w:rsid w:val="00B85101"/>
    <w:rsid w:val="00B86698"/>
    <w:rsid w:val="00B86736"/>
    <w:rsid w:val="00B86D20"/>
    <w:rsid w:val="00B92A4C"/>
    <w:rsid w:val="00B92BEB"/>
    <w:rsid w:val="00B93A5D"/>
    <w:rsid w:val="00B93D29"/>
    <w:rsid w:val="00B940F7"/>
    <w:rsid w:val="00B94A9A"/>
    <w:rsid w:val="00B95709"/>
    <w:rsid w:val="00B9611E"/>
    <w:rsid w:val="00B9693A"/>
    <w:rsid w:val="00B96C7A"/>
    <w:rsid w:val="00BA0D43"/>
    <w:rsid w:val="00BA2975"/>
    <w:rsid w:val="00BA2B0E"/>
    <w:rsid w:val="00BB1816"/>
    <w:rsid w:val="00BB20FB"/>
    <w:rsid w:val="00BB264C"/>
    <w:rsid w:val="00BB57CF"/>
    <w:rsid w:val="00BB5FB2"/>
    <w:rsid w:val="00BC0312"/>
    <w:rsid w:val="00BC2C9C"/>
    <w:rsid w:val="00BC3998"/>
    <w:rsid w:val="00BC4155"/>
    <w:rsid w:val="00BC50E5"/>
    <w:rsid w:val="00BC56C1"/>
    <w:rsid w:val="00BC5DBF"/>
    <w:rsid w:val="00BC5EA0"/>
    <w:rsid w:val="00BC66F4"/>
    <w:rsid w:val="00BC67CC"/>
    <w:rsid w:val="00BD0070"/>
    <w:rsid w:val="00BD0905"/>
    <w:rsid w:val="00BD0CC2"/>
    <w:rsid w:val="00BD12B9"/>
    <w:rsid w:val="00BD2B0D"/>
    <w:rsid w:val="00BD39EF"/>
    <w:rsid w:val="00BD488E"/>
    <w:rsid w:val="00BD5205"/>
    <w:rsid w:val="00BD5A2C"/>
    <w:rsid w:val="00BD5DCA"/>
    <w:rsid w:val="00BD7057"/>
    <w:rsid w:val="00BE02A9"/>
    <w:rsid w:val="00BE0B51"/>
    <w:rsid w:val="00BE0FE6"/>
    <w:rsid w:val="00BE1330"/>
    <w:rsid w:val="00BE16EE"/>
    <w:rsid w:val="00BE1AD2"/>
    <w:rsid w:val="00BE2456"/>
    <w:rsid w:val="00BE26A0"/>
    <w:rsid w:val="00BE3AD3"/>
    <w:rsid w:val="00BE3DA1"/>
    <w:rsid w:val="00BE44DB"/>
    <w:rsid w:val="00BE54B9"/>
    <w:rsid w:val="00BE6397"/>
    <w:rsid w:val="00BE70CF"/>
    <w:rsid w:val="00BE71F9"/>
    <w:rsid w:val="00BF0CCA"/>
    <w:rsid w:val="00BF15ED"/>
    <w:rsid w:val="00BF1D56"/>
    <w:rsid w:val="00BF4E01"/>
    <w:rsid w:val="00BF5F1C"/>
    <w:rsid w:val="00BF735E"/>
    <w:rsid w:val="00BF75E6"/>
    <w:rsid w:val="00BF79AC"/>
    <w:rsid w:val="00C02FFC"/>
    <w:rsid w:val="00C0391E"/>
    <w:rsid w:val="00C108B4"/>
    <w:rsid w:val="00C1094B"/>
    <w:rsid w:val="00C12A5C"/>
    <w:rsid w:val="00C12B3E"/>
    <w:rsid w:val="00C12F61"/>
    <w:rsid w:val="00C15595"/>
    <w:rsid w:val="00C1567D"/>
    <w:rsid w:val="00C176DE"/>
    <w:rsid w:val="00C2129F"/>
    <w:rsid w:val="00C212FB"/>
    <w:rsid w:val="00C21BDE"/>
    <w:rsid w:val="00C22931"/>
    <w:rsid w:val="00C22DB2"/>
    <w:rsid w:val="00C2324F"/>
    <w:rsid w:val="00C24D4E"/>
    <w:rsid w:val="00C25749"/>
    <w:rsid w:val="00C26345"/>
    <w:rsid w:val="00C27607"/>
    <w:rsid w:val="00C27F4E"/>
    <w:rsid w:val="00C309A7"/>
    <w:rsid w:val="00C30C4A"/>
    <w:rsid w:val="00C30C4E"/>
    <w:rsid w:val="00C31C21"/>
    <w:rsid w:val="00C31E99"/>
    <w:rsid w:val="00C320CF"/>
    <w:rsid w:val="00C325B8"/>
    <w:rsid w:val="00C34AEF"/>
    <w:rsid w:val="00C35ACF"/>
    <w:rsid w:val="00C360EB"/>
    <w:rsid w:val="00C37AAC"/>
    <w:rsid w:val="00C37FD3"/>
    <w:rsid w:val="00C40072"/>
    <w:rsid w:val="00C41EF5"/>
    <w:rsid w:val="00C42B94"/>
    <w:rsid w:val="00C45075"/>
    <w:rsid w:val="00C45FF7"/>
    <w:rsid w:val="00C46C20"/>
    <w:rsid w:val="00C47763"/>
    <w:rsid w:val="00C524B8"/>
    <w:rsid w:val="00C52A18"/>
    <w:rsid w:val="00C545CF"/>
    <w:rsid w:val="00C577D9"/>
    <w:rsid w:val="00C60BE1"/>
    <w:rsid w:val="00C61560"/>
    <w:rsid w:val="00C641B6"/>
    <w:rsid w:val="00C64303"/>
    <w:rsid w:val="00C643CB"/>
    <w:rsid w:val="00C6518F"/>
    <w:rsid w:val="00C66189"/>
    <w:rsid w:val="00C71DCA"/>
    <w:rsid w:val="00C722E6"/>
    <w:rsid w:val="00C72A2D"/>
    <w:rsid w:val="00C72B73"/>
    <w:rsid w:val="00C75362"/>
    <w:rsid w:val="00C76DA2"/>
    <w:rsid w:val="00C76DE9"/>
    <w:rsid w:val="00C7725E"/>
    <w:rsid w:val="00C805D9"/>
    <w:rsid w:val="00C80A08"/>
    <w:rsid w:val="00C80F3F"/>
    <w:rsid w:val="00C80FA2"/>
    <w:rsid w:val="00C812C9"/>
    <w:rsid w:val="00C81E67"/>
    <w:rsid w:val="00C82AB8"/>
    <w:rsid w:val="00C831DD"/>
    <w:rsid w:val="00C84187"/>
    <w:rsid w:val="00C85786"/>
    <w:rsid w:val="00C85800"/>
    <w:rsid w:val="00C85B86"/>
    <w:rsid w:val="00C90730"/>
    <w:rsid w:val="00C91C70"/>
    <w:rsid w:val="00C92297"/>
    <w:rsid w:val="00C92C37"/>
    <w:rsid w:val="00C92FA5"/>
    <w:rsid w:val="00C937AA"/>
    <w:rsid w:val="00C9392E"/>
    <w:rsid w:val="00C94CCB"/>
    <w:rsid w:val="00C95585"/>
    <w:rsid w:val="00C96513"/>
    <w:rsid w:val="00C97D7D"/>
    <w:rsid w:val="00C97E30"/>
    <w:rsid w:val="00CA1B68"/>
    <w:rsid w:val="00CA1C78"/>
    <w:rsid w:val="00CA2DFB"/>
    <w:rsid w:val="00CA4035"/>
    <w:rsid w:val="00CA431D"/>
    <w:rsid w:val="00CA4D14"/>
    <w:rsid w:val="00CA5D20"/>
    <w:rsid w:val="00CB05F6"/>
    <w:rsid w:val="00CB1684"/>
    <w:rsid w:val="00CB2426"/>
    <w:rsid w:val="00CB2C10"/>
    <w:rsid w:val="00CB4A7D"/>
    <w:rsid w:val="00CB4DE6"/>
    <w:rsid w:val="00CB5276"/>
    <w:rsid w:val="00CB5E5B"/>
    <w:rsid w:val="00CB6610"/>
    <w:rsid w:val="00CB7174"/>
    <w:rsid w:val="00CC06FE"/>
    <w:rsid w:val="00CC0A03"/>
    <w:rsid w:val="00CC1A16"/>
    <w:rsid w:val="00CC1A76"/>
    <w:rsid w:val="00CC2AAE"/>
    <w:rsid w:val="00CC3151"/>
    <w:rsid w:val="00CC4D13"/>
    <w:rsid w:val="00CC5EE0"/>
    <w:rsid w:val="00CC780F"/>
    <w:rsid w:val="00CC7BCB"/>
    <w:rsid w:val="00CD022B"/>
    <w:rsid w:val="00CD05CC"/>
    <w:rsid w:val="00CD0B49"/>
    <w:rsid w:val="00CD0C2B"/>
    <w:rsid w:val="00CD18F0"/>
    <w:rsid w:val="00CD272C"/>
    <w:rsid w:val="00CD29E5"/>
    <w:rsid w:val="00CD2B94"/>
    <w:rsid w:val="00CD2FB1"/>
    <w:rsid w:val="00CD3147"/>
    <w:rsid w:val="00CD3899"/>
    <w:rsid w:val="00CD5CC3"/>
    <w:rsid w:val="00CD6090"/>
    <w:rsid w:val="00CD6496"/>
    <w:rsid w:val="00CD71D4"/>
    <w:rsid w:val="00CD73E2"/>
    <w:rsid w:val="00CD7769"/>
    <w:rsid w:val="00CE0830"/>
    <w:rsid w:val="00CE1DD2"/>
    <w:rsid w:val="00CE2A59"/>
    <w:rsid w:val="00CE2EDC"/>
    <w:rsid w:val="00CE4124"/>
    <w:rsid w:val="00CE41E1"/>
    <w:rsid w:val="00CE5E42"/>
    <w:rsid w:val="00CE7EE9"/>
    <w:rsid w:val="00CF1665"/>
    <w:rsid w:val="00CF2D87"/>
    <w:rsid w:val="00CF3313"/>
    <w:rsid w:val="00CF3979"/>
    <w:rsid w:val="00CF4E59"/>
    <w:rsid w:val="00CF66FE"/>
    <w:rsid w:val="00CF6AE2"/>
    <w:rsid w:val="00CF7776"/>
    <w:rsid w:val="00D019A4"/>
    <w:rsid w:val="00D03B7F"/>
    <w:rsid w:val="00D04622"/>
    <w:rsid w:val="00D04FEE"/>
    <w:rsid w:val="00D0590F"/>
    <w:rsid w:val="00D05F7E"/>
    <w:rsid w:val="00D06063"/>
    <w:rsid w:val="00D06654"/>
    <w:rsid w:val="00D075F4"/>
    <w:rsid w:val="00D07E5A"/>
    <w:rsid w:val="00D1020A"/>
    <w:rsid w:val="00D11300"/>
    <w:rsid w:val="00D11E7F"/>
    <w:rsid w:val="00D1203A"/>
    <w:rsid w:val="00D13609"/>
    <w:rsid w:val="00D1374F"/>
    <w:rsid w:val="00D13874"/>
    <w:rsid w:val="00D13BFD"/>
    <w:rsid w:val="00D13EE1"/>
    <w:rsid w:val="00D14E47"/>
    <w:rsid w:val="00D159FD"/>
    <w:rsid w:val="00D16783"/>
    <w:rsid w:val="00D171DB"/>
    <w:rsid w:val="00D2050D"/>
    <w:rsid w:val="00D2187A"/>
    <w:rsid w:val="00D233A9"/>
    <w:rsid w:val="00D23FE0"/>
    <w:rsid w:val="00D24571"/>
    <w:rsid w:val="00D24D7B"/>
    <w:rsid w:val="00D2588B"/>
    <w:rsid w:val="00D258F5"/>
    <w:rsid w:val="00D26537"/>
    <w:rsid w:val="00D301C9"/>
    <w:rsid w:val="00D308F0"/>
    <w:rsid w:val="00D316FC"/>
    <w:rsid w:val="00D318D8"/>
    <w:rsid w:val="00D31956"/>
    <w:rsid w:val="00D31A78"/>
    <w:rsid w:val="00D348CD"/>
    <w:rsid w:val="00D35930"/>
    <w:rsid w:val="00D363D0"/>
    <w:rsid w:val="00D36586"/>
    <w:rsid w:val="00D36B3B"/>
    <w:rsid w:val="00D36EB4"/>
    <w:rsid w:val="00D36FC8"/>
    <w:rsid w:val="00D4029D"/>
    <w:rsid w:val="00D41358"/>
    <w:rsid w:val="00D42012"/>
    <w:rsid w:val="00D42387"/>
    <w:rsid w:val="00D42818"/>
    <w:rsid w:val="00D42F6E"/>
    <w:rsid w:val="00D42F98"/>
    <w:rsid w:val="00D4334C"/>
    <w:rsid w:val="00D43AF1"/>
    <w:rsid w:val="00D44A60"/>
    <w:rsid w:val="00D46082"/>
    <w:rsid w:val="00D46222"/>
    <w:rsid w:val="00D47381"/>
    <w:rsid w:val="00D477B0"/>
    <w:rsid w:val="00D47CA4"/>
    <w:rsid w:val="00D5161C"/>
    <w:rsid w:val="00D51CFC"/>
    <w:rsid w:val="00D5256F"/>
    <w:rsid w:val="00D540F8"/>
    <w:rsid w:val="00D54285"/>
    <w:rsid w:val="00D546BA"/>
    <w:rsid w:val="00D54C78"/>
    <w:rsid w:val="00D55B81"/>
    <w:rsid w:val="00D56E94"/>
    <w:rsid w:val="00D609F5"/>
    <w:rsid w:val="00D60C76"/>
    <w:rsid w:val="00D61361"/>
    <w:rsid w:val="00D61A1C"/>
    <w:rsid w:val="00D61FB6"/>
    <w:rsid w:val="00D61FFE"/>
    <w:rsid w:val="00D620DA"/>
    <w:rsid w:val="00D62ADA"/>
    <w:rsid w:val="00D63167"/>
    <w:rsid w:val="00D63832"/>
    <w:rsid w:val="00D63BAB"/>
    <w:rsid w:val="00D64827"/>
    <w:rsid w:val="00D65F09"/>
    <w:rsid w:val="00D716DB"/>
    <w:rsid w:val="00D72588"/>
    <w:rsid w:val="00D72A41"/>
    <w:rsid w:val="00D72FBE"/>
    <w:rsid w:val="00D753AB"/>
    <w:rsid w:val="00D758AF"/>
    <w:rsid w:val="00D76348"/>
    <w:rsid w:val="00D766E4"/>
    <w:rsid w:val="00D8043D"/>
    <w:rsid w:val="00D80691"/>
    <w:rsid w:val="00D819F7"/>
    <w:rsid w:val="00D81BF1"/>
    <w:rsid w:val="00D82E5F"/>
    <w:rsid w:val="00D843F6"/>
    <w:rsid w:val="00D84DAA"/>
    <w:rsid w:val="00D853B6"/>
    <w:rsid w:val="00D90D80"/>
    <w:rsid w:val="00D915A2"/>
    <w:rsid w:val="00D92185"/>
    <w:rsid w:val="00D93382"/>
    <w:rsid w:val="00D936C2"/>
    <w:rsid w:val="00D9378B"/>
    <w:rsid w:val="00D9414C"/>
    <w:rsid w:val="00D949F2"/>
    <w:rsid w:val="00D94BDB"/>
    <w:rsid w:val="00D951E4"/>
    <w:rsid w:val="00D958F9"/>
    <w:rsid w:val="00D96CBF"/>
    <w:rsid w:val="00D97ED4"/>
    <w:rsid w:val="00DA0F82"/>
    <w:rsid w:val="00DA1331"/>
    <w:rsid w:val="00DA13A3"/>
    <w:rsid w:val="00DA4610"/>
    <w:rsid w:val="00DA5253"/>
    <w:rsid w:val="00DA58C8"/>
    <w:rsid w:val="00DA5E16"/>
    <w:rsid w:val="00DA6918"/>
    <w:rsid w:val="00DA793D"/>
    <w:rsid w:val="00DB142B"/>
    <w:rsid w:val="00DB19DC"/>
    <w:rsid w:val="00DB1C76"/>
    <w:rsid w:val="00DB29E4"/>
    <w:rsid w:val="00DB29F8"/>
    <w:rsid w:val="00DB3246"/>
    <w:rsid w:val="00DB3EBF"/>
    <w:rsid w:val="00DB405F"/>
    <w:rsid w:val="00DB4390"/>
    <w:rsid w:val="00DB45C5"/>
    <w:rsid w:val="00DB5D6C"/>
    <w:rsid w:val="00DB61D8"/>
    <w:rsid w:val="00DB668B"/>
    <w:rsid w:val="00DC0115"/>
    <w:rsid w:val="00DC2171"/>
    <w:rsid w:val="00DC3299"/>
    <w:rsid w:val="00DC331C"/>
    <w:rsid w:val="00DC4101"/>
    <w:rsid w:val="00DC4E3C"/>
    <w:rsid w:val="00DC58FA"/>
    <w:rsid w:val="00DC7E72"/>
    <w:rsid w:val="00DD0154"/>
    <w:rsid w:val="00DD092D"/>
    <w:rsid w:val="00DD0BF8"/>
    <w:rsid w:val="00DD13D9"/>
    <w:rsid w:val="00DD2A41"/>
    <w:rsid w:val="00DD3781"/>
    <w:rsid w:val="00DD43D1"/>
    <w:rsid w:val="00DD45F9"/>
    <w:rsid w:val="00DD4B5A"/>
    <w:rsid w:val="00DD5241"/>
    <w:rsid w:val="00DD75E1"/>
    <w:rsid w:val="00DD76A1"/>
    <w:rsid w:val="00DD7FF9"/>
    <w:rsid w:val="00DE0795"/>
    <w:rsid w:val="00DE1D94"/>
    <w:rsid w:val="00DE3BCE"/>
    <w:rsid w:val="00DE3E71"/>
    <w:rsid w:val="00DE4B7F"/>
    <w:rsid w:val="00DE5106"/>
    <w:rsid w:val="00DE51E6"/>
    <w:rsid w:val="00DE543C"/>
    <w:rsid w:val="00DE61DA"/>
    <w:rsid w:val="00DE763B"/>
    <w:rsid w:val="00DE7780"/>
    <w:rsid w:val="00DF0150"/>
    <w:rsid w:val="00DF03DA"/>
    <w:rsid w:val="00DF06ED"/>
    <w:rsid w:val="00DF0DBC"/>
    <w:rsid w:val="00DF1427"/>
    <w:rsid w:val="00DF1551"/>
    <w:rsid w:val="00DF2468"/>
    <w:rsid w:val="00DF2C54"/>
    <w:rsid w:val="00DF2DBE"/>
    <w:rsid w:val="00DF2E83"/>
    <w:rsid w:val="00DF3573"/>
    <w:rsid w:val="00DF39C4"/>
    <w:rsid w:val="00DF54D4"/>
    <w:rsid w:val="00DF553B"/>
    <w:rsid w:val="00DF6457"/>
    <w:rsid w:val="00DF6B3E"/>
    <w:rsid w:val="00DF7292"/>
    <w:rsid w:val="00DF731A"/>
    <w:rsid w:val="00E0188D"/>
    <w:rsid w:val="00E01F2D"/>
    <w:rsid w:val="00E03125"/>
    <w:rsid w:val="00E04761"/>
    <w:rsid w:val="00E04DC2"/>
    <w:rsid w:val="00E064D9"/>
    <w:rsid w:val="00E06C29"/>
    <w:rsid w:val="00E07C65"/>
    <w:rsid w:val="00E10B3B"/>
    <w:rsid w:val="00E11B01"/>
    <w:rsid w:val="00E1208A"/>
    <w:rsid w:val="00E1240F"/>
    <w:rsid w:val="00E12D49"/>
    <w:rsid w:val="00E12EC3"/>
    <w:rsid w:val="00E139EA"/>
    <w:rsid w:val="00E13DDF"/>
    <w:rsid w:val="00E178C6"/>
    <w:rsid w:val="00E17A11"/>
    <w:rsid w:val="00E20C5E"/>
    <w:rsid w:val="00E21496"/>
    <w:rsid w:val="00E21828"/>
    <w:rsid w:val="00E24351"/>
    <w:rsid w:val="00E24852"/>
    <w:rsid w:val="00E251AD"/>
    <w:rsid w:val="00E2542D"/>
    <w:rsid w:val="00E26F10"/>
    <w:rsid w:val="00E27171"/>
    <w:rsid w:val="00E27390"/>
    <w:rsid w:val="00E27D70"/>
    <w:rsid w:val="00E30C5E"/>
    <w:rsid w:val="00E320E1"/>
    <w:rsid w:val="00E32BFB"/>
    <w:rsid w:val="00E344A3"/>
    <w:rsid w:val="00E35601"/>
    <w:rsid w:val="00E357F7"/>
    <w:rsid w:val="00E35FC2"/>
    <w:rsid w:val="00E37707"/>
    <w:rsid w:val="00E40FF2"/>
    <w:rsid w:val="00E410F1"/>
    <w:rsid w:val="00E4119E"/>
    <w:rsid w:val="00E41246"/>
    <w:rsid w:val="00E43F8C"/>
    <w:rsid w:val="00E43FBF"/>
    <w:rsid w:val="00E44B42"/>
    <w:rsid w:val="00E44CBE"/>
    <w:rsid w:val="00E46104"/>
    <w:rsid w:val="00E4780D"/>
    <w:rsid w:val="00E47879"/>
    <w:rsid w:val="00E50D7E"/>
    <w:rsid w:val="00E50FEE"/>
    <w:rsid w:val="00E532EA"/>
    <w:rsid w:val="00E540FD"/>
    <w:rsid w:val="00E554E5"/>
    <w:rsid w:val="00E6011F"/>
    <w:rsid w:val="00E64521"/>
    <w:rsid w:val="00E6468C"/>
    <w:rsid w:val="00E65623"/>
    <w:rsid w:val="00E65802"/>
    <w:rsid w:val="00E66041"/>
    <w:rsid w:val="00E666D0"/>
    <w:rsid w:val="00E6671E"/>
    <w:rsid w:val="00E67561"/>
    <w:rsid w:val="00E67EC4"/>
    <w:rsid w:val="00E7117F"/>
    <w:rsid w:val="00E722F5"/>
    <w:rsid w:val="00E72336"/>
    <w:rsid w:val="00E724EB"/>
    <w:rsid w:val="00E739D8"/>
    <w:rsid w:val="00E73DC7"/>
    <w:rsid w:val="00E74E7B"/>
    <w:rsid w:val="00E75BC9"/>
    <w:rsid w:val="00E77264"/>
    <w:rsid w:val="00E77A47"/>
    <w:rsid w:val="00E77D3D"/>
    <w:rsid w:val="00E809C1"/>
    <w:rsid w:val="00E8110B"/>
    <w:rsid w:val="00E819FD"/>
    <w:rsid w:val="00E82848"/>
    <w:rsid w:val="00E8289F"/>
    <w:rsid w:val="00E8331A"/>
    <w:rsid w:val="00E83EE0"/>
    <w:rsid w:val="00E854F5"/>
    <w:rsid w:val="00E8569B"/>
    <w:rsid w:val="00E8663A"/>
    <w:rsid w:val="00E86DD2"/>
    <w:rsid w:val="00E90776"/>
    <w:rsid w:val="00E90D22"/>
    <w:rsid w:val="00E91CD9"/>
    <w:rsid w:val="00E92598"/>
    <w:rsid w:val="00E92B10"/>
    <w:rsid w:val="00E92E29"/>
    <w:rsid w:val="00E956DC"/>
    <w:rsid w:val="00E966EF"/>
    <w:rsid w:val="00EA0A4E"/>
    <w:rsid w:val="00EA0C85"/>
    <w:rsid w:val="00EA0D98"/>
    <w:rsid w:val="00EA0FF5"/>
    <w:rsid w:val="00EA11A7"/>
    <w:rsid w:val="00EA227E"/>
    <w:rsid w:val="00EA3483"/>
    <w:rsid w:val="00EA50B2"/>
    <w:rsid w:val="00EA5E2A"/>
    <w:rsid w:val="00EA5E7C"/>
    <w:rsid w:val="00EA6117"/>
    <w:rsid w:val="00EA6357"/>
    <w:rsid w:val="00EA63D2"/>
    <w:rsid w:val="00EA6F4B"/>
    <w:rsid w:val="00EA6FC5"/>
    <w:rsid w:val="00EA7474"/>
    <w:rsid w:val="00EB0CD8"/>
    <w:rsid w:val="00EB1516"/>
    <w:rsid w:val="00EB154B"/>
    <w:rsid w:val="00EB22E9"/>
    <w:rsid w:val="00EB3EDA"/>
    <w:rsid w:val="00EB4294"/>
    <w:rsid w:val="00EB5A06"/>
    <w:rsid w:val="00EB606F"/>
    <w:rsid w:val="00EB6D5F"/>
    <w:rsid w:val="00EC004F"/>
    <w:rsid w:val="00EC223A"/>
    <w:rsid w:val="00EC23D0"/>
    <w:rsid w:val="00EC30EA"/>
    <w:rsid w:val="00EC3F22"/>
    <w:rsid w:val="00EC53B5"/>
    <w:rsid w:val="00EC6EFC"/>
    <w:rsid w:val="00EC7596"/>
    <w:rsid w:val="00EC7B3E"/>
    <w:rsid w:val="00ED05D8"/>
    <w:rsid w:val="00ED0634"/>
    <w:rsid w:val="00ED1EAC"/>
    <w:rsid w:val="00ED2C63"/>
    <w:rsid w:val="00ED2F59"/>
    <w:rsid w:val="00ED388A"/>
    <w:rsid w:val="00ED55D2"/>
    <w:rsid w:val="00ED5D3D"/>
    <w:rsid w:val="00ED6F9A"/>
    <w:rsid w:val="00EE0FC4"/>
    <w:rsid w:val="00EE1C10"/>
    <w:rsid w:val="00EE1F17"/>
    <w:rsid w:val="00EE2BCD"/>
    <w:rsid w:val="00EE3BC5"/>
    <w:rsid w:val="00EE4D15"/>
    <w:rsid w:val="00EE4E12"/>
    <w:rsid w:val="00EE5A5D"/>
    <w:rsid w:val="00EE7BD0"/>
    <w:rsid w:val="00EF0182"/>
    <w:rsid w:val="00EF0594"/>
    <w:rsid w:val="00EF109E"/>
    <w:rsid w:val="00EF15B0"/>
    <w:rsid w:val="00EF18B8"/>
    <w:rsid w:val="00EF1B57"/>
    <w:rsid w:val="00EF2125"/>
    <w:rsid w:val="00EF2689"/>
    <w:rsid w:val="00EF3A9C"/>
    <w:rsid w:val="00EF4159"/>
    <w:rsid w:val="00EF5C15"/>
    <w:rsid w:val="00EF607E"/>
    <w:rsid w:val="00F00DAB"/>
    <w:rsid w:val="00F02368"/>
    <w:rsid w:val="00F02939"/>
    <w:rsid w:val="00F02B41"/>
    <w:rsid w:val="00F03736"/>
    <w:rsid w:val="00F04F82"/>
    <w:rsid w:val="00F06008"/>
    <w:rsid w:val="00F10C0D"/>
    <w:rsid w:val="00F12E43"/>
    <w:rsid w:val="00F12EA0"/>
    <w:rsid w:val="00F133C0"/>
    <w:rsid w:val="00F135B1"/>
    <w:rsid w:val="00F14B83"/>
    <w:rsid w:val="00F15045"/>
    <w:rsid w:val="00F20F2E"/>
    <w:rsid w:val="00F21F80"/>
    <w:rsid w:val="00F22E64"/>
    <w:rsid w:val="00F23AF1"/>
    <w:rsid w:val="00F24BC4"/>
    <w:rsid w:val="00F25353"/>
    <w:rsid w:val="00F26B7A"/>
    <w:rsid w:val="00F30C4A"/>
    <w:rsid w:val="00F329F6"/>
    <w:rsid w:val="00F33136"/>
    <w:rsid w:val="00F3346C"/>
    <w:rsid w:val="00F33809"/>
    <w:rsid w:val="00F35449"/>
    <w:rsid w:val="00F35999"/>
    <w:rsid w:val="00F35AA2"/>
    <w:rsid w:val="00F35BC0"/>
    <w:rsid w:val="00F35D60"/>
    <w:rsid w:val="00F361C8"/>
    <w:rsid w:val="00F37AF7"/>
    <w:rsid w:val="00F402E3"/>
    <w:rsid w:val="00F40BC3"/>
    <w:rsid w:val="00F41DD9"/>
    <w:rsid w:val="00F422F5"/>
    <w:rsid w:val="00F43FE2"/>
    <w:rsid w:val="00F45579"/>
    <w:rsid w:val="00F4650D"/>
    <w:rsid w:val="00F4683E"/>
    <w:rsid w:val="00F46D10"/>
    <w:rsid w:val="00F50A9F"/>
    <w:rsid w:val="00F50C6D"/>
    <w:rsid w:val="00F52DE3"/>
    <w:rsid w:val="00F52F0C"/>
    <w:rsid w:val="00F54C06"/>
    <w:rsid w:val="00F551FF"/>
    <w:rsid w:val="00F55877"/>
    <w:rsid w:val="00F5601B"/>
    <w:rsid w:val="00F56760"/>
    <w:rsid w:val="00F576EA"/>
    <w:rsid w:val="00F5785E"/>
    <w:rsid w:val="00F57AC5"/>
    <w:rsid w:val="00F6060C"/>
    <w:rsid w:val="00F61513"/>
    <w:rsid w:val="00F62B25"/>
    <w:rsid w:val="00F6338F"/>
    <w:rsid w:val="00F63D1F"/>
    <w:rsid w:val="00F65917"/>
    <w:rsid w:val="00F65E53"/>
    <w:rsid w:val="00F66052"/>
    <w:rsid w:val="00F66A22"/>
    <w:rsid w:val="00F66B65"/>
    <w:rsid w:val="00F6724D"/>
    <w:rsid w:val="00F67612"/>
    <w:rsid w:val="00F706AD"/>
    <w:rsid w:val="00F70A01"/>
    <w:rsid w:val="00F70CBA"/>
    <w:rsid w:val="00F70EB9"/>
    <w:rsid w:val="00F7117C"/>
    <w:rsid w:val="00F74202"/>
    <w:rsid w:val="00F75CC9"/>
    <w:rsid w:val="00F75DA4"/>
    <w:rsid w:val="00F76A9F"/>
    <w:rsid w:val="00F80A74"/>
    <w:rsid w:val="00F810B0"/>
    <w:rsid w:val="00F81340"/>
    <w:rsid w:val="00F82140"/>
    <w:rsid w:val="00F82DB2"/>
    <w:rsid w:val="00F83E9C"/>
    <w:rsid w:val="00F84DD9"/>
    <w:rsid w:val="00F859D2"/>
    <w:rsid w:val="00F87459"/>
    <w:rsid w:val="00F876E1"/>
    <w:rsid w:val="00F878A5"/>
    <w:rsid w:val="00F908B2"/>
    <w:rsid w:val="00F90D7A"/>
    <w:rsid w:val="00F924D5"/>
    <w:rsid w:val="00F9342D"/>
    <w:rsid w:val="00F93F75"/>
    <w:rsid w:val="00F93F9F"/>
    <w:rsid w:val="00F941A5"/>
    <w:rsid w:val="00F945B5"/>
    <w:rsid w:val="00F94C16"/>
    <w:rsid w:val="00F9586E"/>
    <w:rsid w:val="00F95960"/>
    <w:rsid w:val="00F95F85"/>
    <w:rsid w:val="00F96F60"/>
    <w:rsid w:val="00F97328"/>
    <w:rsid w:val="00F9756C"/>
    <w:rsid w:val="00FA0ADF"/>
    <w:rsid w:val="00FA1723"/>
    <w:rsid w:val="00FA2816"/>
    <w:rsid w:val="00FA2A6F"/>
    <w:rsid w:val="00FA3020"/>
    <w:rsid w:val="00FA38B7"/>
    <w:rsid w:val="00FA68BB"/>
    <w:rsid w:val="00FA6BA2"/>
    <w:rsid w:val="00FA7718"/>
    <w:rsid w:val="00FB020F"/>
    <w:rsid w:val="00FB16A5"/>
    <w:rsid w:val="00FB21CD"/>
    <w:rsid w:val="00FB2402"/>
    <w:rsid w:val="00FB40AF"/>
    <w:rsid w:val="00FB4E90"/>
    <w:rsid w:val="00FB682D"/>
    <w:rsid w:val="00FB6B93"/>
    <w:rsid w:val="00FB7648"/>
    <w:rsid w:val="00FB7929"/>
    <w:rsid w:val="00FB7ABA"/>
    <w:rsid w:val="00FC10E5"/>
    <w:rsid w:val="00FC1491"/>
    <w:rsid w:val="00FC346B"/>
    <w:rsid w:val="00FC3CC2"/>
    <w:rsid w:val="00FC4281"/>
    <w:rsid w:val="00FC4FA3"/>
    <w:rsid w:val="00FC5040"/>
    <w:rsid w:val="00FC5867"/>
    <w:rsid w:val="00FC5967"/>
    <w:rsid w:val="00FC5D79"/>
    <w:rsid w:val="00FC6725"/>
    <w:rsid w:val="00FD1316"/>
    <w:rsid w:val="00FD18B3"/>
    <w:rsid w:val="00FD190A"/>
    <w:rsid w:val="00FD1A5E"/>
    <w:rsid w:val="00FD1C95"/>
    <w:rsid w:val="00FD1F5B"/>
    <w:rsid w:val="00FD34B2"/>
    <w:rsid w:val="00FD4F2D"/>
    <w:rsid w:val="00FD66E7"/>
    <w:rsid w:val="00FE03E5"/>
    <w:rsid w:val="00FE0DB6"/>
    <w:rsid w:val="00FE121D"/>
    <w:rsid w:val="00FE31C0"/>
    <w:rsid w:val="00FE3EF9"/>
    <w:rsid w:val="00FE4874"/>
    <w:rsid w:val="00FE4973"/>
    <w:rsid w:val="00FE4DAD"/>
    <w:rsid w:val="00FE6E01"/>
    <w:rsid w:val="00FE6F98"/>
    <w:rsid w:val="00FE7BF5"/>
    <w:rsid w:val="00FF146A"/>
    <w:rsid w:val="00FF17D5"/>
    <w:rsid w:val="00FF21AD"/>
    <w:rsid w:val="00FF22AD"/>
    <w:rsid w:val="00FF365F"/>
    <w:rsid w:val="00FF3CCA"/>
    <w:rsid w:val="00FF4BFC"/>
    <w:rsid w:val="00FF5176"/>
    <w:rsid w:val="00FF5C0B"/>
    <w:rsid w:val="00FF5F70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95C8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BC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 w:cs="Times New Roman"/>
      <w:szCs w:val="20"/>
      <w:lang w:val="cy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AB"/>
    <w:pPr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A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207D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7DBC"/>
    <w:rPr>
      <w:rFonts w:ascii="Times New Roman" w:eastAsia="SimSun" w:hAnsi="Times New Roman" w:cs="Times New Roman"/>
      <w:szCs w:val="20"/>
      <w:lang w:val="cy-GB" w:eastAsia="zh-CN"/>
    </w:rPr>
  </w:style>
  <w:style w:type="character" w:styleId="PageNumber">
    <w:name w:val="page number"/>
    <w:basedOn w:val="DefaultParagraphFont"/>
    <w:rsid w:val="00207DBC"/>
  </w:style>
  <w:style w:type="paragraph" w:styleId="Title">
    <w:name w:val="Title"/>
    <w:basedOn w:val="Normal"/>
    <w:link w:val="TitleChar"/>
    <w:qFormat/>
    <w:rsid w:val="00207DBC"/>
    <w:pPr>
      <w:jc w:val="center"/>
    </w:pPr>
    <w:rPr>
      <w:rFonts w:ascii="Tahoma" w:hAnsi="Tahoma"/>
      <w:b/>
      <w:lang w:val="sq-AL"/>
    </w:rPr>
  </w:style>
  <w:style w:type="character" w:customStyle="1" w:styleId="TitleChar">
    <w:name w:val="Title Char"/>
    <w:basedOn w:val="DefaultParagraphFont"/>
    <w:link w:val="Title"/>
    <w:rsid w:val="00207DBC"/>
    <w:rPr>
      <w:rFonts w:ascii="Tahoma" w:eastAsia="SimSun" w:hAnsi="Tahoma" w:cs="Times New Roman"/>
      <w:b/>
      <w:szCs w:val="20"/>
      <w:lang w:val="sq-AL" w:eastAsia="zh-CN"/>
    </w:rPr>
  </w:style>
  <w:style w:type="character" w:styleId="Hyperlink">
    <w:name w:val="Hyperlink"/>
    <w:basedOn w:val="DefaultParagraphFont"/>
    <w:uiPriority w:val="99"/>
    <w:unhideWhenUsed/>
    <w:rsid w:val="009B52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D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74A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BC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 w:cs="Times New Roman"/>
      <w:szCs w:val="20"/>
      <w:lang w:val="cy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AB"/>
    <w:pPr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A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207D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7DBC"/>
    <w:rPr>
      <w:rFonts w:ascii="Times New Roman" w:eastAsia="SimSun" w:hAnsi="Times New Roman" w:cs="Times New Roman"/>
      <w:szCs w:val="20"/>
      <w:lang w:val="cy-GB" w:eastAsia="zh-CN"/>
    </w:rPr>
  </w:style>
  <w:style w:type="character" w:styleId="PageNumber">
    <w:name w:val="page number"/>
    <w:basedOn w:val="DefaultParagraphFont"/>
    <w:rsid w:val="00207DBC"/>
  </w:style>
  <w:style w:type="paragraph" w:styleId="Title">
    <w:name w:val="Title"/>
    <w:basedOn w:val="Normal"/>
    <w:link w:val="TitleChar"/>
    <w:qFormat/>
    <w:rsid w:val="00207DBC"/>
    <w:pPr>
      <w:jc w:val="center"/>
    </w:pPr>
    <w:rPr>
      <w:rFonts w:ascii="Tahoma" w:hAnsi="Tahoma"/>
      <w:b/>
      <w:lang w:val="sq-AL"/>
    </w:rPr>
  </w:style>
  <w:style w:type="character" w:customStyle="1" w:styleId="TitleChar">
    <w:name w:val="Title Char"/>
    <w:basedOn w:val="DefaultParagraphFont"/>
    <w:link w:val="Title"/>
    <w:rsid w:val="00207DBC"/>
    <w:rPr>
      <w:rFonts w:ascii="Tahoma" w:eastAsia="SimSun" w:hAnsi="Tahoma" w:cs="Times New Roman"/>
      <w:b/>
      <w:szCs w:val="20"/>
      <w:lang w:val="sq-AL" w:eastAsia="zh-CN"/>
    </w:rPr>
  </w:style>
  <w:style w:type="character" w:styleId="Hyperlink">
    <w:name w:val="Hyperlink"/>
    <w:basedOn w:val="DefaultParagraphFont"/>
    <w:uiPriority w:val="99"/>
    <w:unhideWhenUsed/>
    <w:rsid w:val="009B52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D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7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1699-8430-7943-9F25-FD63E1DB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7118</TotalTime>
  <Pages>3</Pages>
  <Words>1515</Words>
  <Characters>8638</Characters>
  <Application>Microsoft Macintosh Word</Application>
  <DocSecurity>0</DocSecurity>
  <Lines>71</Lines>
  <Paragraphs>20</Paragraphs>
  <ScaleCrop>false</ScaleCrop>
  <Company>DEI TOMOS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 Tomos</dc:creator>
  <cp:keywords/>
  <dc:description/>
  <cp:lastModifiedBy>Dei Tomos</cp:lastModifiedBy>
  <cp:revision>686</cp:revision>
  <cp:lastPrinted>2019-12-05T20:59:00Z</cp:lastPrinted>
  <dcterms:created xsi:type="dcterms:W3CDTF">2015-01-14T12:33:00Z</dcterms:created>
  <dcterms:modified xsi:type="dcterms:W3CDTF">2020-01-04T17:05:00Z</dcterms:modified>
</cp:coreProperties>
</file>